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607635" w14:textId="77777777" w:rsidR="00342B15" w:rsidRPr="006F6C73" w:rsidRDefault="00342B15" w:rsidP="00342B15">
      <w:pPr>
        <w:rPr>
          <w:rFonts w:asciiTheme="majorHAnsi" w:hAnsiTheme="majorHAnsi" w:cstheme="majorHAnsi"/>
          <w:sz w:val="20"/>
          <w:szCs w:val="20"/>
        </w:rPr>
      </w:pPr>
      <w:bookmarkStart w:id="0" w:name="_GoBack"/>
      <w:bookmarkEnd w:id="0"/>
    </w:p>
    <w:p w14:paraId="0BA38701" w14:textId="0BCCD66B" w:rsidR="00342B15" w:rsidRDefault="00A3782F" w:rsidP="00342B15">
      <w:pPr>
        <w:ind w:left="-1276"/>
        <w:rPr>
          <w:rFonts w:asciiTheme="majorHAnsi" w:hAnsiTheme="majorHAnsi" w:cstheme="majorHAnsi"/>
          <w:sz w:val="20"/>
          <w:szCs w:val="20"/>
        </w:rPr>
      </w:pPr>
      <w:r>
        <w:rPr>
          <w:rFonts w:asciiTheme="majorHAnsi" w:hAnsiTheme="majorHAnsi" w:cstheme="majorHAnsi"/>
          <w:noProof/>
          <w:sz w:val="20"/>
          <w:szCs w:val="20"/>
          <w:lang w:val="en-NZ" w:eastAsia="en-NZ"/>
        </w:rPr>
        <mc:AlternateContent>
          <mc:Choice Requires="wps">
            <w:drawing>
              <wp:anchor distT="0" distB="0" distL="114300" distR="114300" simplePos="0" relativeHeight="251660288" behindDoc="0" locked="0" layoutInCell="1" allowOverlap="1" wp14:anchorId="11C1FE56" wp14:editId="69CD80A3">
                <wp:simplePos x="0" y="0"/>
                <wp:positionH relativeFrom="column">
                  <wp:posOffset>-817245</wp:posOffset>
                </wp:positionH>
                <wp:positionV relativeFrom="paragraph">
                  <wp:posOffset>65405</wp:posOffset>
                </wp:positionV>
                <wp:extent cx="5369560" cy="316230"/>
                <wp:effectExtent l="9525" t="6350" r="21590" b="29845"/>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9560" cy="316230"/>
                        </a:xfrm>
                        <a:prstGeom prst="roundRect">
                          <a:avLst>
                            <a:gd name="adj" fmla="val 16667"/>
                          </a:avLst>
                        </a:prstGeom>
                        <a:solidFill>
                          <a:schemeClr val="accent3">
                            <a:lumMod val="20000"/>
                            <a:lumOff val="80000"/>
                          </a:schemeClr>
                        </a:solidFill>
                        <a:ln w="12700">
                          <a:solidFill>
                            <a:schemeClr val="accent3">
                              <a:lumMod val="75000"/>
                              <a:lumOff val="0"/>
                            </a:schemeClr>
                          </a:solidFill>
                          <a:round/>
                          <a:headEnd/>
                          <a:tailEnd/>
                        </a:ln>
                        <a:effectLst>
                          <a:outerShdw dist="28398" dir="3806097" algn="ctr" rotWithShape="0">
                            <a:schemeClr val="accent5">
                              <a:lumMod val="50000"/>
                              <a:lumOff val="0"/>
                              <a:alpha val="50000"/>
                            </a:schemeClr>
                          </a:outerShdw>
                        </a:effectLst>
                      </wps:spPr>
                      <wps:txbx>
                        <w:txbxContent>
                          <w:p w14:paraId="6DD71914" w14:textId="2F8C0F6A" w:rsidR="003F6CD7" w:rsidRPr="0080515D" w:rsidRDefault="003F6CD7" w:rsidP="0080515D">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bCs/>
                                <w:lang w:val="en-NZ" w:bidi="en-US"/>
                              </w:rPr>
                            </w:pPr>
                            <w:r>
                              <w:rPr>
                                <w:rFonts w:ascii="Calibri" w:hAnsi="Calibri" w:cs="Tahoma"/>
                                <w:b/>
                                <w:lang w:bidi="en-US"/>
                              </w:rPr>
                              <w:t xml:space="preserve">Activity: </w:t>
                            </w:r>
                            <w:r w:rsidR="00F82C97">
                              <w:rPr>
                                <w:rFonts w:ascii="Calibri" w:hAnsi="Calibri" w:cs="Tahoma"/>
                                <w:b/>
                                <w:bCs/>
                                <w:lang w:val="en-NZ" w:bidi="en-US"/>
                              </w:rPr>
                              <w:t>R</w:t>
                            </w:r>
                            <w:r>
                              <w:rPr>
                                <w:rFonts w:ascii="Calibri" w:hAnsi="Calibri" w:cs="Tahoma"/>
                                <w:b/>
                                <w:bCs/>
                                <w:lang w:val="en-NZ" w:bidi="en-US"/>
                              </w:rPr>
                              <w:t>eflection a</w:t>
                            </w:r>
                            <w:r w:rsidRPr="0080515D">
                              <w:rPr>
                                <w:rFonts w:ascii="Calibri" w:hAnsi="Calibri" w:cs="Tahoma"/>
                                <w:b/>
                                <w:bCs/>
                                <w:lang w:val="en-NZ" w:bidi="en-US"/>
                              </w:rPr>
                              <w:t>ctivities</w:t>
                            </w:r>
                          </w:p>
                          <w:p w14:paraId="6FEA034F" w14:textId="77777777" w:rsidR="003F6CD7" w:rsidRPr="00342B15" w:rsidRDefault="003F6CD7" w:rsidP="00342B1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14:paraId="7F8DCF07" w14:textId="77777777" w:rsidR="003F6CD7" w:rsidRPr="006F6C73" w:rsidRDefault="003F6CD7" w:rsidP="00342B1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14:paraId="7E4C3DF2" w14:textId="77777777" w:rsidR="003F6CD7" w:rsidRPr="00FB1FD8" w:rsidRDefault="003F6CD7" w:rsidP="00342B1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1C1FE56" id="AutoShape 3" o:spid="_x0000_s1026" style="position:absolute;left:0;text-align:left;margin-left:-64.35pt;margin-top:5.15pt;width:422.8pt;height:2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" fillcolor="#eaf1dd [662]" strokecolor="#76923c [2406]" strokeweight="1pt">
                <v:shadow on="t" color="#205867 [1608]" opacity=".5" offset="1pt"/>
                <v:textbox>
                  <w:txbxContent>
                    <w:p w14:paraId="6DD71914" w14:textId="2F8C0F6A" w:rsidR="003F6CD7" w:rsidRPr="0080515D" w:rsidRDefault="003F6CD7" w:rsidP="0080515D">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bCs/>
                          <w:lang w:val="en-NZ" w:bidi="en-US"/>
                        </w:rPr>
                      </w:pPr>
                      <w:r>
                        <w:rPr>
                          <w:rFonts w:ascii="Calibri" w:hAnsi="Calibri" w:cs="Tahoma"/>
                          <w:b/>
                          <w:lang w:bidi="en-US"/>
                        </w:rPr>
                        <w:t xml:space="preserve">Activity: </w:t>
                      </w:r>
                      <w:r w:rsidR="00F82C97">
                        <w:rPr>
                          <w:rFonts w:ascii="Calibri" w:hAnsi="Calibri" w:cs="Tahoma"/>
                          <w:b/>
                          <w:bCs/>
                          <w:lang w:val="en-NZ" w:bidi="en-US"/>
                        </w:rPr>
                        <w:t>R</w:t>
                      </w:r>
                      <w:r>
                        <w:rPr>
                          <w:rFonts w:ascii="Calibri" w:hAnsi="Calibri" w:cs="Tahoma"/>
                          <w:b/>
                          <w:bCs/>
                          <w:lang w:val="en-NZ" w:bidi="en-US"/>
                        </w:rPr>
                        <w:t>eflection a</w:t>
                      </w:r>
                      <w:r w:rsidRPr="0080515D">
                        <w:rPr>
                          <w:rFonts w:ascii="Calibri" w:hAnsi="Calibri" w:cs="Tahoma"/>
                          <w:b/>
                          <w:bCs/>
                          <w:lang w:val="en-NZ" w:bidi="en-US"/>
                        </w:rPr>
                        <w:t>ctivities</w:t>
                      </w:r>
                    </w:p>
                    <w:p w14:paraId="6FEA034F" w14:textId="77777777" w:rsidR="003F6CD7" w:rsidRPr="00342B15" w:rsidRDefault="003F6CD7" w:rsidP="00342B1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14:paraId="7F8DCF07" w14:textId="77777777" w:rsidR="003F6CD7" w:rsidRPr="006F6C73" w:rsidRDefault="003F6CD7" w:rsidP="00342B1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14:paraId="7E4C3DF2" w14:textId="77777777" w:rsidR="003F6CD7" w:rsidRPr="00FB1FD8" w:rsidRDefault="003F6CD7" w:rsidP="00342B15"/>
                  </w:txbxContent>
                </v:textbox>
              </v:roundrect>
            </w:pict>
          </mc:Fallback>
        </mc:AlternateContent>
      </w:r>
    </w:p>
    <w:p w14:paraId="1B7EEA3D" w14:textId="77777777" w:rsidR="00342B15" w:rsidRDefault="00342B15" w:rsidP="00342B15">
      <w:pPr>
        <w:ind w:left="-1276"/>
        <w:rPr>
          <w:rFonts w:asciiTheme="majorHAnsi" w:hAnsiTheme="majorHAnsi" w:cstheme="majorHAnsi"/>
          <w:sz w:val="20"/>
          <w:szCs w:val="20"/>
        </w:rPr>
      </w:pPr>
    </w:p>
    <w:p w14:paraId="6EECD477" w14:textId="77777777" w:rsidR="00041B82" w:rsidRDefault="00041B82" w:rsidP="00342B15">
      <w:pPr>
        <w:ind w:left="-1276"/>
        <w:rPr>
          <w:rFonts w:asciiTheme="majorHAnsi" w:hAnsiTheme="majorHAnsi" w:cstheme="majorHAnsi"/>
          <w:sz w:val="20"/>
          <w:szCs w:val="20"/>
        </w:rPr>
      </w:pPr>
    </w:p>
    <w:p w14:paraId="0E9FBCD0" w14:textId="77777777" w:rsidR="00041B82" w:rsidRPr="00041B82" w:rsidRDefault="00041B82" w:rsidP="00342B15">
      <w:pPr>
        <w:ind w:left="-1276"/>
        <w:rPr>
          <w:rFonts w:asciiTheme="majorHAnsi" w:hAnsiTheme="majorHAnsi" w:cstheme="majorHAnsi"/>
          <w:sz w:val="20"/>
          <w:szCs w:val="20"/>
        </w:rPr>
      </w:pPr>
    </w:p>
    <w:p w14:paraId="211B3A7A" w14:textId="77777777" w:rsidR="00C42B77" w:rsidRDefault="00213B3A" w:rsidP="00C42B77">
      <w:pPr>
        <w:ind w:left="-1276"/>
        <w:rPr>
          <w:rFonts w:asciiTheme="majorHAnsi" w:hAnsiTheme="majorHAnsi"/>
          <w:b/>
          <w:bCs/>
          <w:lang w:val="en-NZ"/>
        </w:rPr>
      </w:pPr>
      <w:r>
        <w:rPr>
          <w:rFonts w:asciiTheme="majorHAnsi" w:hAnsiTheme="majorHAnsi"/>
          <w:b/>
          <w:bCs/>
          <w:lang w:val="en-NZ"/>
        </w:rPr>
        <w:t>Introduction:</w:t>
      </w:r>
    </w:p>
    <w:p w14:paraId="2C9F15AA" w14:textId="77777777" w:rsidR="00612639" w:rsidRDefault="0080515D" w:rsidP="00612639">
      <w:pPr>
        <w:ind w:left="-1276"/>
        <w:rPr>
          <w:rFonts w:asciiTheme="majorHAnsi" w:hAnsiTheme="majorHAnsi"/>
          <w:sz w:val="20"/>
          <w:lang w:val="en-NZ"/>
        </w:rPr>
      </w:pPr>
      <w:r w:rsidRPr="0080515D">
        <w:rPr>
          <w:rFonts w:asciiTheme="majorHAnsi" w:hAnsiTheme="majorHAnsi"/>
          <w:sz w:val="20"/>
          <w:lang w:val="en-NZ"/>
        </w:rPr>
        <w:t xml:space="preserve">Here are some activities you can use to encourage your students to reflect on their learning. </w:t>
      </w:r>
    </w:p>
    <w:p w14:paraId="6E0EEF33" w14:textId="77777777" w:rsidR="0080515D" w:rsidRPr="00612639" w:rsidRDefault="00213B3A" w:rsidP="00612639">
      <w:pPr>
        <w:ind w:left="-1276"/>
        <w:rPr>
          <w:rFonts w:asciiTheme="majorHAnsi" w:hAnsiTheme="majorHAnsi"/>
          <w:sz w:val="20"/>
          <w:lang w:val="en-NZ"/>
        </w:rPr>
      </w:pPr>
      <w:r w:rsidRPr="00612639">
        <w:rPr>
          <w:rFonts w:asciiTheme="majorHAnsi" w:hAnsiTheme="majorHAnsi"/>
          <w:sz w:val="20"/>
          <w:lang w:val="en-NZ"/>
        </w:rPr>
        <w:t>Activities include</w:t>
      </w:r>
      <w:r w:rsidR="0080515D" w:rsidRPr="00612639">
        <w:rPr>
          <w:rFonts w:asciiTheme="majorHAnsi" w:hAnsiTheme="majorHAnsi"/>
          <w:sz w:val="20"/>
          <w:lang w:val="en-NZ"/>
        </w:rPr>
        <w:t>:</w:t>
      </w:r>
    </w:p>
    <w:p w14:paraId="4DFB6C91" w14:textId="77777777" w:rsidR="0080515D" w:rsidRPr="00213B3A" w:rsidRDefault="0080515D" w:rsidP="003C7643">
      <w:pPr>
        <w:pStyle w:val="ListParagraph"/>
        <w:numPr>
          <w:ilvl w:val="0"/>
          <w:numId w:val="10"/>
        </w:numPr>
        <w:ind w:left="-284" w:hanging="283"/>
        <w:rPr>
          <w:rFonts w:asciiTheme="majorHAnsi" w:hAnsiTheme="majorHAnsi"/>
          <w:sz w:val="20"/>
          <w:lang w:val="en-NZ"/>
        </w:rPr>
      </w:pPr>
      <w:r w:rsidRPr="00213B3A">
        <w:rPr>
          <w:rFonts w:asciiTheme="majorHAnsi" w:hAnsiTheme="majorHAnsi"/>
          <w:sz w:val="20"/>
          <w:lang w:val="en-NZ"/>
        </w:rPr>
        <w:t>Group Mural</w:t>
      </w:r>
    </w:p>
    <w:p w14:paraId="4180C606" w14:textId="77777777" w:rsidR="0080515D" w:rsidRPr="00213B3A" w:rsidRDefault="0080515D" w:rsidP="003C7643">
      <w:pPr>
        <w:pStyle w:val="ListParagraph"/>
        <w:numPr>
          <w:ilvl w:val="0"/>
          <w:numId w:val="10"/>
        </w:numPr>
        <w:ind w:left="-284" w:hanging="283"/>
        <w:rPr>
          <w:rFonts w:asciiTheme="majorHAnsi" w:hAnsiTheme="majorHAnsi"/>
          <w:sz w:val="20"/>
          <w:lang w:val="en-NZ"/>
        </w:rPr>
      </w:pPr>
      <w:r w:rsidRPr="00213B3A">
        <w:rPr>
          <w:rFonts w:asciiTheme="majorHAnsi" w:hAnsiTheme="majorHAnsi"/>
          <w:sz w:val="20"/>
          <w:lang w:val="en-NZ"/>
        </w:rPr>
        <w:t>Benefits to Society</w:t>
      </w:r>
    </w:p>
    <w:p w14:paraId="0439BBBC" w14:textId="77777777" w:rsidR="0080515D" w:rsidRPr="00213B3A" w:rsidRDefault="0080515D" w:rsidP="003C7643">
      <w:pPr>
        <w:pStyle w:val="ListParagraph"/>
        <w:numPr>
          <w:ilvl w:val="0"/>
          <w:numId w:val="10"/>
        </w:numPr>
        <w:ind w:left="-284" w:hanging="283"/>
        <w:rPr>
          <w:rFonts w:asciiTheme="majorHAnsi" w:hAnsiTheme="majorHAnsi"/>
          <w:sz w:val="20"/>
          <w:lang w:val="en-NZ"/>
        </w:rPr>
      </w:pPr>
      <w:r w:rsidRPr="00213B3A">
        <w:rPr>
          <w:rFonts w:asciiTheme="majorHAnsi" w:hAnsiTheme="majorHAnsi"/>
          <w:sz w:val="20"/>
          <w:lang w:val="en-NZ"/>
        </w:rPr>
        <w:t>Clay Sculptures</w:t>
      </w:r>
    </w:p>
    <w:p w14:paraId="35E3CFD3" w14:textId="77777777" w:rsidR="0080515D" w:rsidRPr="00213B3A" w:rsidRDefault="0080515D" w:rsidP="003C7643">
      <w:pPr>
        <w:pStyle w:val="ListParagraph"/>
        <w:numPr>
          <w:ilvl w:val="0"/>
          <w:numId w:val="10"/>
        </w:numPr>
        <w:ind w:left="-284" w:hanging="283"/>
        <w:rPr>
          <w:rFonts w:asciiTheme="majorHAnsi" w:hAnsiTheme="majorHAnsi"/>
          <w:sz w:val="20"/>
          <w:lang w:val="en-NZ"/>
        </w:rPr>
      </w:pPr>
      <w:r w:rsidRPr="00213B3A">
        <w:rPr>
          <w:rFonts w:asciiTheme="majorHAnsi" w:hAnsiTheme="majorHAnsi"/>
          <w:sz w:val="20"/>
          <w:lang w:val="en-NZ"/>
        </w:rPr>
        <w:t>Cross Word Ending</w:t>
      </w:r>
    </w:p>
    <w:p w14:paraId="7FA891CA" w14:textId="77777777" w:rsidR="0080515D" w:rsidRPr="00213B3A" w:rsidRDefault="0080515D" w:rsidP="003C7643">
      <w:pPr>
        <w:pStyle w:val="ListParagraph"/>
        <w:numPr>
          <w:ilvl w:val="0"/>
          <w:numId w:val="10"/>
        </w:numPr>
        <w:ind w:left="-284" w:hanging="283"/>
        <w:rPr>
          <w:rFonts w:asciiTheme="majorHAnsi" w:hAnsiTheme="majorHAnsi"/>
          <w:sz w:val="20"/>
          <w:lang w:val="en-NZ"/>
        </w:rPr>
      </w:pPr>
      <w:r w:rsidRPr="00213B3A">
        <w:rPr>
          <w:rFonts w:asciiTheme="majorHAnsi" w:hAnsiTheme="majorHAnsi"/>
          <w:sz w:val="20"/>
          <w:lang w:val="en-NZ"/>
        </w:rPr>
        <w:t>The Skills Box</w:t>
      </w:r>
    </w:p>
    <w:p w14:paraId="00EDDECF" w14:textId="77777777" w:rsidR="0080515D" w:rsidRPr="00213B3A" w:rsidRDefault="0080515D" w:rsidP="003C7643">
      <w:pPr>
        <w:pStyle w:val="ListParagraph"/>
        <w:numPr>
          <w:ilvl w:val="0"/>
          <w:numId w:val="10"/>
        </w:numPr>
        <w:ind w:left="-284" w:hanging="283"/>
        <w:rPr>
          <w:rFonts w:asciiTheme="majorHAnsi" w:hAnsiTheme="majorHAnsi"/>
          <w:sz w:val="20"/>
          <w:lang w:val="en-NZ"/>
        </w:rPr>
      </w:pPr>
      <w:r w:rsidRPr="00213B3A">
        <w:rPr>
          <w:rFonts w:asciiTheme="majorHAnsi" w:hAnsiTheme="majorHAnsi"/>
          <w:sz w:val="20"/>
          <w:lang w:val="en-NZ"/>
        </w:rPr>
        <w:t>The Swimming Pool</w:t>
      </w:r>
    </w:p>
    <w:p w14:paraId="40895862" w14:textId="77777777" w:rsidR="0080515D" w:rsidRPr="00213B3A" w:rsidRDefault="0080515D" w:rsidP="003C7643">
      <w:pPr>
        <w:pStyle w:val="ListParagraph"/>
        <w:numPr>
          <w:ilvl w:val="0"/>
          <w:numId w:val="10"/>
        </w:numPr>
        <w:ind w:left="-284" w:hanging="283"/>
        <w:rPr>
          <w:rFonts w:asciiTheme="majorHAnsi" w:hAnsiTheme="majorHAnsi"/>
          <w:sz w:val="20"/>
          <w:lang w:val="en-NZ"/>
        </w:rPr>
      </w:pPr>
      <w:r w:rsidRPr="00213B3A">
        <w:rPr>
          <w:rFonts w:asciiTheme="majorHAnsi" w:hAnsiTheme="majorHAnsi"/>
          <w:sz w:val="20"/>
          <w:lang w:val="en-NZ"/>
        </w:rPr>
        <w:t>Shuffle Left, Shuffle Right</w:t>
      </w:r>
    </w:p>
    <w:p w14:paraId="70106F62" w14:textId="77777777" w:rsidR="0080515D" w:rsidRPr="00213B3A" w:rsidRDefault="0080515D" w:rsidP="003C7643">
      <w:pPr>
        <w:pStyle w:val="ListParagraph"/>
        <w:numPr>
          <w:ilvl w:val="0"/>
          <w:numId w:val="10"/>
        </w:numPr>
        <w:ind w:left="-284" w:hanging="283"/>
        <w:rPr>
          <w:rFonts w:asciiTheme="majorHAnsi" w:hAnsiTheme="majorHAnsi"/>
          <w:sz w:val="20"/>
          <w:lang w:val="en-NZ"/>
        </w:rPr>
      </w:pPr>
      <w:r w:rsidRPr="00213B3A">
        <w:rPr>
          <w:rFonts w:asciiTheme="majorHAnsi" w:hAnsiTheme="majorHAnsi"/>
          <w:sz w:val="20"/>
          <w:lang w:val="en-NZ"/>
        </w:rPr>
        <w:t>Leave a Message</w:t>
      </w:r>
    </w:p>
    <w:p w14:paraId="418DE85B" w14:textId="77777777" w:rsidR="0080515D" w:rsidRPr="00213B3A" w:rsidRDefault="00213B3A" w:rsidP="003C7643">
      <w:pPr>
        <w:pStyle w:val="ListParagraph"/>
        <w:numPr>
          <w:ilvl w:val="0"/>
          <w:numId w:val="10"/>
        </w:numPr>
        <w:ind w:left="-284" w:hanging="283"/>
        <w:rPr>
          <w:rFonts w:asciiTheme="majorHAnsi" w:hAnsiTheme="majorHAnsi"/>
          <w:sz w:val="20"/>
          <w:lang w:val="en-NZ"/>
        </w:rPr>
      </w:pPr>
      <w:r w:rsidRPr="00213B3A">
        <w:rPr>
          <w:rFonts w:asciiTheme="majorHAnsi" w:hAnsiTheme="majorHAnsi"/>
          <w:sz w:val="20"/>
          <w:lang w:val="en-NZ"/>
        </w:rPr>
        <w:t>All my neighbours w</w:t>
      </w:r>
      <w:r w:rsidR="0080515D" w:rsidRPr="00213B3A">
        <w:rPr>
          <w:rFonts w:asciiTheme="majorHAnsi" w:hAnsiTheme="majorHAnsi"/>
          <w:sz w:val="20"/>
          <w:lang w:val="en-NZ"/>
        </w:rPr>
        <w:t>ho …</w:t>
      </w:r>
    </w:p>
    <w:p w14:paraId="7C17B84E" w14:textId="77777777" w:rsidR="0080515D" w:rsidRDefault="0080515D" w:rsidP="0080515D">
      <w:pPr>
        <w:ind w:left="-1276"/>
        <w:rPr>
          <w:rFonts w:asciiTheme="majorHAnsi" w:hAnsiTheme="majorHAnsi"/>
          <w:sz w:val="20"/>
          <w:lang w:val="en-NZ"/>
        </w:rPr>
      </w:pPr>
    </w:p>
    <w:p w14:paraId="0A419FE8" w14:textId="77777777" w:rsidR="003F6CD7" w:rsidRDefault="003F6CD7" w:rsidP="0080515D">
      <w:pPr>
        <w:ind w:left="-1276"/>
        <w:rPr>
          <w:rFonts w:asciiTheme="majorHAnsi" w:hAnsiTheme="majorHAnsi"/>
          <w:sz w:val="20"/>
          <w:lang w:val="en-NZ"/>
        </w:rPr>
      </w:pPr>
    </w:p>
    <w:p w14:paraId="12A042DA" w14:textId="77777777" w:rsidR="003F6CD7" w:rsidRPr="0080515D" w:rsidRDefault="003F6CD7" w:rsidP="0080515D">
      <w:pPr>
        <w:ind w:left="-1276"/>
        <w:rPr>
          <w:rFonts w:asciiTheme="majorHAnsi" w:hAnsiTheme="majorHAnsi"/>
          <w:sz w:val="20"/>
          <w:lang w:val="en-NZ"/>
        </w:rPr>
      </w:pPr>
    </w:p>
    <w:p w14:paraId="350692F4" w14:textId="3CA6E4E6" w:rsidR="0080515D" w:rsidRDefault="00A3782F" w:rsidP="0080515D">
      <w:pPr>
        <w:ind w:left="-1276"/>
        <w:rPr>
          <w:rFonts w:asciiTheme="majorHAnsi" w:hAnsiTheme="majorHAnsi"/>
          <w:sz w:val="20"/>
          <w:lang w:val="en-NZ"/>
        </w:rPr>
      </w:pPr>
      <w:r>
        <w:rPr>
          <w:rFonts w:asciiTheme="majorHAnsi" w:hAnsiTheme="majorHAnsi"/>
          <w:noProof/>
          <w:sz w:val="20"/>
          <w:lang w:val="en-NZ" w:eastAsia="en-NZ"/>
        </w:rPr>
        <mc:AlternateContent>
          <mc:Choice Requires="wps">
            <w:drawing>
              <wp:anchor distT="0" distB="0" distL="114300" distR="114300" simplePos="0" relativeHeight="251661312" behindDoc="0" locked="0" layoutInCell="1" allowOverlap="1" wp14:anchorId="5A46E961" wp14:editId="5DC3D3F2">
                <wp:simplePos x="0" y="0"/>
                <wp:positionH relativeFrom="column">
                  <wp:posOffset>-876935</wp:posOffset>
                </wp:positionH>
                <wp:positionV relativeFrom="paragraph">
                  <wp:posOffset>64135</wp:posOffset>
                </wp:positionV>
                <wp:extent cx="5369560" cy="316230"/>
                <wp:effectExtent l="6985" t="13335" r="14605" b="32385"/>
                <wp:wrapThrough wrapText="bothSides">
                  <wp:wrapPolygon edited="0">
                    <wp:start x="38" y="0"/>
                    <wp:lineTo x="-38" y="1301"/>
                    <wp:lineTo x="-38" y="20949"/>
                    <wp:lineTo x="0" y="22251"/>
                    <wp:lineTo x="21638" y="22251"/>
                    <wp:lineTo x="21638" y="1952"/>
                    <wp:lineTo x="21562" y="0"/>
                    <wp:lineTo x="38" y="0"/>
                  </wp:wrapPolygon>
                </wp:wrapThrough>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9560" cy="316230"/>
                        </a:xfrm>
                        <a:prstGeom prst="roundRect">
                          <a:avLst>
                            <a:gd name="adj" fmla="val 16667"/>
                          </a:avLst>
                        </a:prstGeom>
                        <a:solidFill>
                          <a:schemeClr val="accent3">
                            <a:lumMod val="20000"/>
                            <a:lumOff val="80000"/>
                          </a:schemeClr>
                        </a:solidFill>
                        <a:ln w="12700">
                          <a:solidFill>
                            <a:schemeClr val="accent3">
                              <a:lumMod val="75000"/>
                              <a:lumOff val="0"/>
                            </a:schemeClr>
                          </a:solidFill>
                          <a:round/>
                          <a:headEnd/>
                          <a:tailEnd/>
                        </a:ln>
                        <a:effectLst>
                          <a:outerShdw dist="28398" dir="3806097" algn="ctr" rotWithShape="0">
                            <a:schemeClr val="accent5">
                              <a:lumMod val="50000"/>
                              <a:lumOff val="0"/>
                              <a:alpha val="50000"/>
                            </a:schemeClr>
                          </a:outerShdw>
                        </a:effectLst>
                      </wps:spPr>
                      <wps:txbx>
                        <w:txbxContent>
                          <w:p w14:paraId="3EAC8F69" w14:textId="77777777" w:rsidR="003F6CD7" w:rsidRPr="0080515D" w:rsidRDefault="003F6CD7" w:rsidP="00612639">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bCs/>
                                <w:lang w:val="en-NZ" w:bidi="en-US"/>
                              </w:rPr>
                            </w:pPr>
                            <w:r>
                              <w:rPr>
                                <w:rFonts w:ascii="Calibri" w:hAnsi="Calibri" w:cs="Tahoma"/>
                                <w:b/>
                                <w:lang w:bidi="en-US"/>
                              </w:rPr>
                              <w:t>Activity 1: Group mural</w:t>
                            </w:r>
                          </w:p>
                          <w:p w14:paraId="7D067739" w14:textId="77777777" w:rsidR="003F6CD7" w:rsidRPr="00342B15" w:rsidRDefault="003F6CD7" w:rsidP="00612639">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14:paraId="7C18BBDE" w14:textId="77777777" w:rsidR="003F6CD7" w:rsidRPr="006F6C73" w:rsidRDefault="003F6CD7" w:rsidP="00612639">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14:paraId="5BEC1EB8" w14:textId="77777777" w:rsidR="003F6CD7" w:rsidRPr="00FB1FD8" w:rsidRDefault="003F6CD7" w:rsidP="006126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A46E961" id="AutoShape 7" o:spid="_x0000_s1027" style="position:absolute;left:0;text-align:left;margin-left:-69.05pt;margin-top:5.05pt;width:422.8pt;height:2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" fillcolor="#eaf1dd [662]" strokecolor="#76923c [2406]" strokeweight="1pt">
                <v:shadow on="t" color="#205867 [1608]" opacity=".5" offset="1pt"/>
                <v:textbox>
                  <w:txbxContent>
                    <w:p w14:paraId="3EAC8F69" w14:textId="77777777" w:rsidR="003F6CD7" w:rsidRPr="0080515D" w:rsidRDefault="003F6CD7" w:rsidP="00612639">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bCs/>
                          <w:lang w:val="en-NZ" w:bidi="en-US"/>
                        </w:rPr>
                      </w:pPr>
                      <w:r>
                        <w:rPr>
                          <w:rFonts w:ascii="Calibri" w:hAnsi="Calibri" w:cs="Tahoma"/>
                          <w:b/>
                          <w:lang w:bidi="en-US"/>
                        </w:rPr>
                        <w:t>Activity 1: Group mural</w:t>
                      </w:r>
                    </w:p>
                    <w:p w14:paraId="7D067739" w14:textId="77777777" w:rsidR="003F6CD7" w:rsidRPr="00342B15" w:rsidRDefault="003F6CD7" w:rsidP="00612639">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14:paraId="7C18BBDE" w14:textId="77777777" w:rsidR="003F6CD7" w:rsidRPr="006F6C73" w:rsidRDefault="003F6CD7" w:rsidP="00612639">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14:paraId="5BEC1EB8" w14:textId="77777777" w:rsidR="003F6CD7" w:rsidRPr="00FB1FD8" w:rsidRDefault="003F6CD7" w:rsidP="00612639"/>
                  </w:txbxContent>
                </v:textbox>
                <w10:wrap type="through"/>
              </v:roundrect>
            </w:pict>
          </mc:Fallback>
        </mc:AlternateContent>
      </w:r>
    </w:p>
    <w:p w14:paraId="584075FA" w14:textId="77777777" w:rsidR="0080515D" w:rsidRPr="0080515D" w:rsidRDefault="0080515D" w:rsidP="0080515D">
      <w:pPr>
        <w:ind w:left="-1276"/>
        <w:rPr>
          <w:rFonts w:asciiTheme="majorHAnsi" w:hAnsiTheme="majorHAnsi"/>
          <w:sz w:val="20"/>
          <w:lang w:val="en-NZ"/>
        </w:rPr>
      </w:pPr>
    </w:p>
    <w:p w14:paraId="3BFAE1C5" w14:textId="77777777" w:rsidR="0080515D" w:rsidRDefault="0080515D" w:rsidP="0080515D">
      <w:pPr>
        <w:ind w:left="-1276"/>
        <w:rPr>
          <w:rFonts w:asciiTheme="majorHAnsi" w:hAnsiTheme="majorHAnsi"/>
          <w:b/>
          <w:sz w:val="20"/>
          <w:lang w:val="en-NZ"/>
        </w:rPr>
      </w:pPr>
    </w:p>
    <w:p w14:paraId="2931682F" w14:textId="77777777" w:rsidR="003F6CD7" w:rsidRDefault="003F6CD7" w:rsidP="0080515D">
      <w:pPr>
        <w:ind w:left="-1276"/>
        <w:rPr>
          <w:rFonts w:asciiTheme="majorHAnsi" w:hAnsiTheme="majorHAnsi"/>
          <w:b/>
          <w:lang w:val="en-NZ"/>
        </w:rPr>
      </w:pPr>
    </w:p>
    <w:p w14:paraId="22B41643" w14:textId="77777777" w:rsidR="00FF1853" w:rsidRDefault="00505976" w:rsidP="0080515D">
      <w:pPr>
        <w:ind w:left="-1276"/>
        <w:rPr>
          <w:rFonts w:asciiTheme="majorHAnsi" w:hAnsiTheme="majorHAnsi"/>
          <w:b/>
          <w:sz w:val="20"/>
          <w:lang w:val="en-NZ"/>
        </w:rPr>
      </w:pPr>
      <w:r>
        <w:rPr>
          <w:rFonts w:asciiTheme="majorHAnsi" w:hAnsiTheme="majorHAnsi"/>
          <w:b/>
          <w:lang w:val="en-NZ"/>
        </w:rPr>
        <w:t>Learning i</w:t>
      </w:r>
      <w:r w:rsidR="0080515D" w:rsidRPr="0080515D">
        <w:rPr>
          <w:rFonts w:asciiTheme="majorHAnsi" w:hAnsiTheme="majorHAnsi"/>
          <w:b/>
          <w:lang w:val="en-NZ"/>
        </w:rPr>
        <w:t>ntention</w:t>
      </w:r>
      <w:r w:rsidR="00612639">
        <w:rPr>
          <w:rFonts w:asciiTheme="majorHAnsi" w:hAnsiTheme="majorHAnsi"/>
          <w:b/>
          <w:lang w:val="en-NZ"/>
        </w:rPr>
        <w:t>s</w:t>
      </w:r>
      <w:r w:rsidR="0080515D" w:rsidRPr="0080515D">
        <w:rPr>
          <w:rFonts w:asciiTheme="majorHAnsi" w:hAnsiTheme="majorHAnsi"/>
          <w:b/>
          <w:lang w:val="en-NZ"/>
        </w:rPr>
        <w:t>:</w:t>
      </w:r>
      <w:r w:rsidR="0080515D" w:rsidRPr="0080515D">
        <w:rPr>
          <w:rFonts w:asciiTheme="majorHAnsi" w:hAnsiTheme="majorHAnsi"/>
          <w:b/>
          <w:sz w:val="20"/>
          <w:lang w:val="en-NZ"/>
        </w:rPr>
        <w:t xml:space="preserve"> </w:t>
      </w:r>
    </w:p>
    <w:p w14:paraId="71C6DE0E" w14:textId="77777777" w:rsidR="0080515D" w:rsidRPr="00FF1853" w:rsidRDefault="0080515D" w:rsidP="003C7643">
      <w:pPr>
        <w:pStyle w:val="ListParagraph"/>
        <w:numPr>
          <w:ilvl w:val="0"/>
          <w:numId w:val="11"/>
        </w:numPr>
        <w:ind w:left="-284" w:hanging="283"/>
        <w:rPr>
          <w:rFonts w:asciiTheme="majorHAnsi" w:hAnsiTheme="majorHAnsi"/>
          <w:sz w:val="20"/>
          <w:lang w:val="en-NZ"/>
        </w:rPr>
      </w:pPr>
      <w:r w:rsidRPr="00FF1853">
        <w:rPr>
          <w:rFonts w:asciiTheme="majorHAnsi" w:hAnsiTheme="majorHAnsi"/>
          <w:sz w:val="20"/>
          <w:lang w:val="en-NZ"/>
        </w:rPr>
        <w:t>Students reflect on the impact of an experience for themselves and on the impact of an experience for the group as a whole.</w:t>
      </w:r>
    </w:p>
    <w:p w14:paraId="7541B77E" w14:textId="77777777" w:rsidR="0080515D" w:rsidRPr="0080515D" w:rsidRDefault="0080515D" w:rsidP="0080515D">
      <w:pPr>
        <w:ind w:left="-1276"/>
        <w:rPr>
          <w:rFonts w:asciiTheme="majorHAnsi" w:hAnsiTheme="majorHAnsi"/>
          <w:sz w:val="20"/>
          <w:lang w:val="en-NZ"/>
        </w:rPr>
      </w:pPr>
    </w:p>
    <w:p w14:paraId="75295914" w14:textId="77777777" w:rsidR="00FF1853" w:rsidRDefault="0080515D" w:rsidP="0080515D">
      <w:pPr>
        <w:ind w:left="-1276"/>
        <w:rPr>
          <w:rFonts w:asciiTheme="majorHAnsi" w:hAnsiTheme="majorHAnsi"/>
          <w:b/>
          <w:sz w:val="20"/>
          <w:lang w:val="en-NZ"/>
        </w:rPr>
      </w:pPr>
      <w:r w:rsidRPr="0080515D">
        <w:rPr>
          <w:rFonts w:asciiTheme="majorHAnsi" w:hAnsiTheme="majorHAnsi"/>
          <w:b/>
          <w:lang w:val="en-NZ"/>
        </w:rPr>
        <w:t>Equipment:</w:t>
      </w:r>
      <w:r w:rsidRPr="0080515D">
        <w:rPr>
          <w:rFonts w:asciiTheme="majorHAnsi" w:hAnsiTheme="majorHAnsi"/>
          <w:b/>
          <w:sz w:val="20"/>
          <w:lang w:val="en-NZ"/>
        </w:rPr>
        <w:t xml:space="preserve"> </w:t>
      </w:r>
    </w:p>
    <w:p w14:paraId="4E4B3B4B" w14:textId="77777777" w:rsidR="0080515D" w:rsidRPr="00FF1853" w:rsidRDefault="0080515D" w:rsidP="00612639">
      <w:pPr>
        <w:pStyle w:val="ListParagraph"/>
        <w:numPr>
          <w:ilvl w:val="0"/>
          <w:numId w:val="11"/>
        </w:numPr>
        <w:ind w:left="-284" w:hanging="283"/>
        <w:rPr>
          <w:rFonts w:asciiTheme="majorHAnsi" w:hAnsiTheme="majorHAnsi"/>
          <w:sz w:val="20"/>
          <w:lang w:val="en-NZ"/>
        </w:rPr>
      </w:pPr>
      <w:r w:rsidRPr="00FF1853">
        <w:rPr>
          <w:rFonts w:asciiTheme="majorHAnsi" w:hAnsiTheme="majorHAnsi"/>
          <w:sz w:val="20"/>
          <w:lang w:val="en-NZ"/>
        </w:rPr>
        <w:t>Paper (a sheet of A4 or A3 for each student, and a long roll of butcher</w:t>
      </w:r>
      <w:r w:rsidR="00FF1853">
        <w:rPr>
          <w:rFonts w:asciiTheme="majorHAnsi" w:hAnsiTheme="majorHAnsi"/>
          <w:sz w:val="20"/>
          <w:lang w:val="en-NZ"/>
        </w:rPr>
        <w:t>’</w:t>
      </w:r>
      <w:r w:rsidRPr="00FF1853">
        <w:rPr>
          <w:rFonts w:asciiTheme="majorHAnsi" w:hAnsiTheme="majorHAnsi"/>
          <w:sz w:val="20"/>
          <w:lang w:val="en-NZ"/>
        </w:rPr>
        <w:t>s paper or other suitable paper), paint, crayons, felt pens, scissors and glue.</w:t>
      </w:r>
    </w:p>
    <w:p w14:paraId="372E7CCB" w14:textId="77777777" w:rsidR="0080515D" w:rsidRDefault="0080515D" w:rsidP="0080515D">
      <w:pPr>
        <w:ind w:left="-1276"/>
        <w:rPr>
          <w:rFonts w:asciiTheme="majorHAnsi" w:hAnsiTheme="majorHAnsi"/>
          <w:b/>
          <w:lang w:val="en-NZ"/>
        </w:rPr>
      </w:pPr>
    </w:p>
    <w:p w14:paraId="0D765BB4" w14:textId="77777777" w:rsidR="0080515D" w:rsidRPr="0080515D" w:rsidRDefault="0080515D" w:rsidP="0080515D">
      <w:pPr>
        <w:ind w:left="-1276"/>
        <w:rPr>
          <w:rFonts w:asciiTheme="majorHAnsi" w:hAnsiTheme="majorHAnsi"/>
          <w:b/>
          <w:lang w:val="en-NZ"/>
        </w:rPr>
      </w:pPr>
      <w:r w:rsidRPr="0080515D">
        <w:rPr>
          <w:rFonts w:asciiTheme="majorHAnsi" w:hAnsiTheme="majorHAnsi"/>
          <w:b/>
          <w:lang w:val="en-NZ"/>
        </w:rPr>
        <w:t>Description:</w:t>
      </w:r>
    </w:p>
    <w:p w14:paraId="10A8C7B5" w14:textId="77777777" w:rsidR="0080515D" w:rsidRPr="0080515D" w:rsidRDefault="0080515D" w:rsidP="003C7643">
      <w:pPr>
        <w:numPr>
          <w:ilvl w:val="0"/>
          <w:numId w:val="9"/>
        </w:numPr>
        <w:ind w:left="-284" w:hanging="283"/>
        <w:rPr>
          <w:rFonts w:asciiTheme="majorHAnsi" w:hAnsiTheme="majorHAnsi"/>
          <w:sz w:val="20"/>
          <w:lang w:val="en-NZ"/>
        </w:rPr>
      </w:pPr>
      <w:r w:rsidRPr="0080515D">
        <w:rPr>
          <w:rFonts w:asciiTheme="majorHAnsi" w:hAnsiTheme="majorHAnsi"/>
          <w:sz w:val="20"/>
          <w:lang w:val="en-NZ"/>
        </w:rPr>
        <w:t>Students create a picture that represents the activity or experience for them personally. It is important to tell the students that this picture will become part of a larger picture which may mean they will have to cut it up or glue it together with other people’s pictures. Allow about 20 minutes for this.</w:t>
      </w:r>
    </w:p>
    <w:p w14:paraId="360230E3" w14:textId="77777777" w:rsidR="0080515D" w:rsidRPr="0080515D" w:rsidRDefault="0080515D" w:rsidP="003C7643">
      <w:pPr>
        <w:numPr>
          <w:ilvl w:val="0"/>
          <w:numId w:val="9"/>
        </w:numPr>
        <w:ind w:left="-284" w:hanging="283"/>
        <w:rPr>
          <w:rFonts w:asciiTheme="majorHAnsi" w:hAnsiTheme="majorHAnsi"/>
          <w:sz w:val="20"/>
          <w:lang w:val="en-NZ"/>
        </w:rPr>
      </w:pPr>
      <w:r w:rsidRPr="0080515D">
        <w:rPr>
          <w:rFonts w:asciiTheme="majorHAnsi" w:hAnsiTheme="majorHAnsi"/>
          <w:sz w:val="20"/>
          <w:lang w:val="en-NZ"/>
        </w:rPr>
        <w:t>Students briefly share their pictures and what they mean to them.</w:t>
      </w:r>
    </w:p>
    <w:p w14:paraId="0D1A4EE8" w14:textId="77777777" w:rsidR="0080515D" w:rsidRPr="0080515D" w:rsidRDefault="0080515D" w:rsidP="003C7643">
      <w:pPr>
        <w:numPr>
          <w:ilvl w:val="0"/>
          <w:numId w:val="9"/>
        </w:numPr>
        <w:ind w:left="-284" w:hanging="283"/>
        <w:rPr>
          <w:rFonts w:asciiTheme="majorHAnsi" w:hAnsiTheme="majorHAnsi"/>
          <w:sz w:val="20"/>
          <w:lang w:val="en-NZ"/>
        </w:rPr>
      </w:pPr>
      <w:r w:rsidRPr="0080515D">
        <w:rPr>
          <w:rFonts w:asciiTheme="majorHAnsi" w:hAnsiTheme="majorHAnsi"/>
          <w:sz w:val="20"/>
          <w:lang w:val="en-NZ"/>
        </w:rPr>
        <w:t>Students use their individual pictures to create a mural that represents the experience or the activity for the whole group. Roll out a length of butcher’s paper for the students to use for this. Everyone’s individual picture must be incorporated into the group mural in some way. They can draw or paint on the butcher’s paper to link up the individual pictures. Allow 20 to 30 minutes for this.</w:t>
      </w:r>
    </w:p>
    <w:p w14:paraId="4551D6F9" w14:textId="77777777" w:rsidR="0080515D" w:rsidRPr="0080515D" w:rsidRDefault="0080515D" w:rsidP="003C7643">
      <w:pPr>
        <w:numPr>
          <w:ilvl w:val="0"/>
          <w:numId w:val="9"/>
        </w:numPr>
        <w:ind w:left="-284" w:hanging="283"/>
        <w:rPr>
          <w:rFonts w:asciiTheme="majorHAnsi" w:hAnsiTheme="majorHAnsi"/>
          <w:sz w:val="20"/>
          <w:lang w:val="en-NZ"/>
        </w:rPr>
      </w:pPr>
      <w:r w:rsidRPr="0080515D">
        <w:rPr>
          <w:rFonts w:asciiTheme="majorHAnsi" w:hAnsiTheme="majorHAnsi"/>
          <w:sz w:val="20"/>
          <w:lang w:val="en-NZ"/>
        </w:rPr>
        <w:t>The completed mural can be hung on the wall.</w:t>
      </w:r>
    </w:p>
    <w:p w14:paraId="6FB0ED3D" w14:textId="77777777" w:rsidR="0080515D" w:rsidRPr="0080515D" w:rsidRDefault="0080515D" w:rsidP="0080515D">
      <w:pPr>
        <w:ind w:left="-1276"/>
        <w:rPr>
          <w:rFonts w:asciiTheme="majorHAnsi" w:hAnsiTheme="majorHAnsi"/>
          <w:sz w:val="20"/>
          <w:lang w:val="en-NZ"/>
        </w:rPr>
      </w:pPr>
    </w:p>
    <w:p w14:paraId="718A34BE" w14:textId="77777777" w:rsidR="0080515D" w:rsidRDefault="0080515D" w:rsidP="0080515D">
      <w:pPr>
        <w:ind w:left="-1276"/>
        <w:rPr>
          <w:rFonts w:asciiTheme="majorHAnsi" w:hAnsiTheme="majorHAnsi"/>
          <w:b/>
          <w:sz w:val="28"/>
          <w:lang w:val="en-NZ"/>
        </w:rPr>
      </w:pPr>
    </w:p>
    <w:p w14:paraId="5E165954" w14:textId="77777777" w:rsidR="0080515D" w:rsidRDefault="0080515D" w:rsidP="0080515D">
      <w:pPr>
        <w:ind w:left="-1276"/>
        <w:rPr>
          <w:rFonts w:asciiTheme="majorHAnsi" w:hAnsiTheme="majorHAnsi"/>
          <w:b/>
          <w:sz w:val="28"/>
          <w:lang w:val="en-NZ"/>
        </w:rPr>
      </w:pPr>
    </w:p>
    <w:p w14:paraId="1A6DD28B" w14:textId="77777777" w:rsidR="0080515D" w:rsidRDefault="0080515D" w:rsidP="0080515D">
      <w:pPr>
        <w:ind w:left="-1276"/>
        <w:rPr>
          <w:rFonts w:asciiTheme="majorHAnsi" w:hAnsiTheme="majorHAnsi"/>
          <w:b/>
          <w:sz w:val="28"/>
          <w:lang w:val="en-NZ"/>
        </w:rPr>
      </w:pPr>
    </w:p>
    <w:p w14:paraId="0232EEF9" w14:textId="77777777" w:rsidR="0080515D" w:rsidRDefault="0080515D" w:rsidP="0080515D">
      <w:pPr>
        <w:ind w:left="-1276"/>
        <w:rPr>
          <w:rFonts w:asciiTheme="majorHAnsi" w:hAnsiTheme="majorHAnsi"/>
          <w:b/>
          <w:sz w:val="28"/>
          <w:lang w:val="en-NZ"/>
        </w:rPr>
      </w:pPr>
    </w:p>
    <w:p w14:paraId="77067D14" w14:textId="77777777" w:rsidR="0080515D" w:rsidRDefault="0080515D" w:rsidP="0080515D">
      <w:pPr>
        <w:ind w:left="-1276"/>
        <w:rPr>
          <w:rFonts w:asciiTheme="majorHAnsi" w:hAnsiTheme="majorHAnsi"/>
          <w:b/>
          <w:sz w:val="28"/>
          <w:lang w:val="en-NZ"/>
        </w:rPr>
      </w:pPr>
    </w:p>
    <w:p w14:paraId="4EF95211" w14:textId="77777777" w:rsidR="0080515D" w:rsidRDefault="0080515D" w:rsidP="0080515D">
      <w:pPr>
        <w:ind w:left="-1276"/>
        <w:rPr>
          <w:rFonts w:asciiTheme="majorHAnsi" w:hAnsiTheme="majorHAnsi"/>
          <w:b/>
          <w:sz w:val="28"/>
          <w:lang w:val="en-NZ"/>
        </w:rPr>
      </w:pPr>
    </w:p>
    <w:p w14:paraId="4DCE3303" w14:textId="77777777" w:rsidR="0080515D" w:rsidRDefault="0080515D" w:rsidP="0080515D">
      <w:pPr>
        <w:ind w:left="-1276"/>
        <w:rPr>
          <w:rFonts w:asciiTheme="majorHAnsi" w:hAnsiTheme="majorHAnsi"/>
          <w:b/>
          <w:sz w:val="28"/>
          <w:lang w:val="en-NZ"/>
        </w:rPr>
      </w:pPr>
    </w:p>
    <w:p w14:paraId="7A87D5F3" w14:textId="77777777" w:rsidR="0080515D" w:rsidRDefault="0080515D" w:rsidP="0080515D">
      <w:pPr>
        <w:ind w:left="-1276"/>
        <w:rPr>
          <w:rFonts w:asciiTheme="majorHAnsi" w:hAnsiTheme="majorHAnsi"/>
          <w:b/>
          <w:sz w:val="28"/>
          <w:lang w:val="en-NZ"/>
        </w:rPr>
      </w:pPr>
    </w:p>
    <w:p w14:paraId="628A55FA" w14:textId="734B797D" w:rsidR="003F6CD7" w:rsidRDefault="00A3782F" w:rsidP="0080515D">
      <w:pPr>
        <w:ind w:left="-1276"/>
        <w:rPr>
          <w:rFonts w:asciiTheme="majorHAnsi" w:hAnsiTheme="majorHAnsi"/>
          <w:b/>
          <w:sz w:val="28"/>
          <w:szCs w:val="28"/>
          <w:lang w:val="en-NZ"/>
        </w:rPr>
      </w:pPr>
      <w:r>
        <w:rPr>
          <w:rFonts w:asciiTheme="majorHAnsi" w:hAnsiTheme="majorHAnsi"/>
          <w:noProof/>
          <w:sz w:val="20"/>
          <w:lang w:val="en-NZ" w:eastAsia="en-NZ"/>
        </w:rPr>
        <w:lastRenderedPageBreak/>
        <mc:AlternateContent>
          <mc:Choice Requires="wps">
            <w:drawing>
              <wp:anchor distT="0" distB="0" distL="114300" distR="114300" simplePos="0" relativeHeight="251662336" behindDoc="0" locked="0" layoutInCell="1" allowOverlap="1" wp14:anchorId="6D741AA8" wp14:editId="75059C56">
                <wp:simplePos x="0" y="0"/>
                <wp:positionH relativeFrom="column">
                  <wp:posOffset>-791845</wp:posOffset>
                </wp:positionH>
                <wp:positionV relativeFrom="paragraph">
                  <wp:posOffset>200025</wp:posOffset>
                </wp:positionV>
                <wp:extent cx="5369560" cy="316230"/>
                <wp:effectExtent l="6350" t="14605" r="15240" b="31115"/>
                <wp:wrapThrough wrapText="bothSides">
                  <wp:wrapPolygon edited="0">
                    <wp:start x="38" y="0"/>
                    <wp:lineTo x="-38" y="1301"/>
                    <wp:lineTo x="-38" y="20949"/>
                    <wp:lineTo x="0" y="22251"/>
                    <wp:lineTo x="21638" y="22251"/>
                    <wp:lineTo x="21638" y="1952"/>
                    <wp:lineTo x="21562" y="0"/>
                    <wp:lineTo x="38" y="0"/>
                  </wp:wrapPolygon>
                </wp:wrapThrough>
                <wp:docPr id="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9560" cy="316230"/>
                        </a:xfrm>
                        <a:prstGeom prst="roundRect">
                          <a:avLst>
                            <a:gd name="adj" fmla="val 16667"/>
                          </a:avLst>
                        </a:prstGeom>
                        <a:solidFill>
                          <a:schemeClr val="accent3">
                            <a:lumMod val="20000"/>
                            <a:lumOff val="80000"/>
                          </a:schemeClr>
                        </a:solidFill>
                        <a:ln w="12700">
                          <a:solidFill>
                            <a:schemeClr val="accent3">
                              <a:lumMod val="75000"/>
                              <a:lumOff val="0"/>
                            </a:schemeClr>
                          </a:solidFill>
                          <a:round/>
                          <a:headEnd/>
                          <a:tailEnd/>
                        </a:ln>
                        <a:effectLst>
                          <a:outerShdw dist="28398" dir="3806097" algn="ctr" rotWithShape="0">
                            <a:schemeClr val="accent5">
                              <a:lumMod val="50000"/>
                              <a:lumOff val="0"/>
                              <a:alpha val="50000"/>
                            </a:schemeClr>
                          </a:outerShdw>
                        </a:effectLst>
                      </wps:spPr>
                      <wps:txbx>
                        <w:txbxContent>
                          <w:p w14:paraId="5CA96FBD" w14:textId="5A650FD4" w:rsidR="003F6CD7" w:rsidRPr="0080515D" w:rsidRDefault="003F6CD7" w:rsidP="00612639">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bCs/>
                                <w:lang w:val="en-NZ" w:bidi="en-US"/>
                              </w:rPr>
                            </w:pPr>
                            <w:r>
                              <w:rPr>
                                <w:rFonts w:ascii="Calibri" w:hAnsi="Calibri" w:cs="Tahoma"/>
                                <w:b/>
                                <w:lang w:bidi="en-US"/>
                              </w:rPr>
                              <w:t>Activity 2: Benefits to Society: Think globally – act locally</w:t>
                            </w:r>
                          </w:p>
                          <w:p w14:paraId="6B309F91" w14:textId="77777777" w:rsidR="003F6CD7" w:rsidRPr="00342B15" w:rsidRDefault="003F6CD7" w:rsidP="00612639">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14:paraId="43666BD2" w14:textId="77777777" w:rsidR="003F6CD7" w:rsidRPr="006F6C73" w:rsidRDefault="003F6CD7" w:rsidP="00612639">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14:paraId="4B4331BA" w14:textId="77777777" w:rsidR="003F6CD7" w:rsidRPr="00FB1FD8" w:rsidRDefault="003F6CD7" w:rsidP="006126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D741AA8" id="AutoShape 8" o:spid="_x0000_s1028" style="position:absolute;left:0;text-align:left;margin-left:-62.35pt;margin-top:15.75pt;width:422.8pt;height:2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" fillcolor="#eaf1dd [662]" strokecolor="#76923c [2406]" strokeweight="1pt">
                <v:shadow on="t" color="#205867 [1608]" opacity=".5" offset="1pt"/>
                <v:textbox>
                  <w:txbxContent>
                    <w:p w14:paraId="5CA96FBD" w14:textId="5A650FD4" w:rsidR="003F6CD7" w:rsidRPr="0080515D" w:rsidRDefault="003F6CD7" w:rsidP="00612639">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bCs/>
                          <w:lang w:val="en-NZ" w:bidi="en-US"/>
                        </w:rPr>
                      </w:pPr>
                      <w:r>
                        <w:rPr>
                          <w:rFonts w:ascii="Calibri" w:hAnsi="Calibri" w:cs="Tahoma"/>
                          <w:b/>
                          <w:lang w:bidi="en-US"/>
                        </w:rPr>
                        <w:t>Activity 2: Benefits to Society: Think globally – act locally</w:t>
                      </w:r>
                    </w:p>
                    <w:p w14:paraId="6B309F91" w14:textId="77777777" w:rsidR="003F6CD7" w:rsidRPr="00342B15" w:rsidRDefault="003F6CD7" w:rsidP="00612639">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14:paraId="43666BD2" w14:textId="77777777" w:rsidR="003F6CD7" w:rsidRPr="006F6C73" w:rsidRDefault="003F6CD7" w:rsidP="00612639">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14:paraId="4B4331BA" w14:textId="77777777" w:rsidR="003F6CD7" w:rsidRPr="00FB1FD8" w:rsidRDefault="003F6CD7" w:rsidP="00612639"/>
                  </w:txbxContent>
                </v:textbox>
                <w10:wrap type="through"/>
              </v:roundrect>
            </w:pict>
          </mc:Fallback>
        </mc:AlternateContent>
      </w:r>
    </w:p>
    <w:p w14:paraId="701138B3" w14:textId="36FE6AC7" w:rsidR="003F6CD7" w:rsidRDefault="003F6CD7" w:rsidP="0080515D">
      <w:pPr>
        <w:ind w:left="-1276"/>
        <w:rPr>
          <w:rFonts w:asciiTheme="majorHAnsi" w:hAnsiTheme="majorHAnsi"/>
          <w:b/>
          <w:sz w:val="28"/>
          <w:szCs w:val="28"/>
          <w:lang w:val="en-NZ"/>
        </w:rPr>
      </w:pPr>
    </w:p>
    <w:p w14:paraId="069FA499" w14:textId="7D299BAA" w:rsidR="0080515D" w:rsidRPr="0080515D" w:rsidRDefault="0080515D" w:rsidP="0080515D">
      <w:pPr>
        <w:ind w:left="-1276"/>
        <w:rPr>
          <w:rFonts w:asciiTheme="majorHAnsi" w:hAnsiTheme="majorHAnsi"/>
          <w:sz w:val="20"/>
          <w:lang w:val="en-NZ"/>
        </w:rPr>
      </w:pPr>
    </w:p>
    <w:p w14:paraId="5CF03149" w14:textId="77777777" w:rsidR="003F6CD7" w:rsidRDefault="003F6CD7" w:rsidP="003F6CD7">
      <w:pPr>
        <w:rPr>
          <w:rFonts w:asciiTheme="majorHAnsi" w:hAnsiTheme="majorHAnsi"/>
          <w:b/>
          <w:lang w:val="en-NZ"/>
        </w:rPr>
      </w:pPr>
    </w:p>
    <w:p w14:paraId="357A36DB" w14:textId="630A2EF8" w:rsidR="00FF1853" w:rsidRDefault="0080515D" w:rsidP="0080515D">
      <w:pPr>
        <w:ind w:left="-1276"/>
        <w:rPr>
          <w:rFonts w:asciiTheme="majorHAnsi" w:hAnsiTheme="majorHAnsi"/>
          <w:b/>
          <w:sz w:val="20"/>
          <w:lang w:val="en-NZ"/>
        </w:rPr>
      </w:pPr>
      <w:r w:rsidRPr="0080515D">
        <w:rPr>
          <w:rFonts w:asciiTheme="majorHAnsi" w:hAnsiTheme="majorHAnsi"/>
          <w:b/>
          <w:lang w:val="en-NZ"/>
        </w:rPr>
        <w:t xml:space="preserve">Learning </w:t>
      </w:r>
      <w:r w:rsidR="00505976">
        <w:rPr>
          <w:rFonts w:asciiTheme="majorHAnsi" w:hAnsiTheme="majorHAnsi"/>
          <w:b/>
          <w:lang w:val="en-NZ"/>
        </w:rPr>
        <w:t>i</w:t>
      </w:r>
      <w:r w:rsidRPr="0080515D">
        <w:rPr>
          <w:rFonts w:asciiTheme="majorHAnsi" w:hAnsiTheme="majorHAnsi"/>
          <w:b/>
          <w:lang w:val="en-NZ"/>
        </w:rPr>
        <w:t>ntention</w:t>
      </w:r>
      <w:r w:rsidR="003F6CD7">
        <w:rPr>
          <w:rFonts w:asciiTheme="majorHAnsi" w:hAnsiTheme="majorHAnsi"/>
          <w:b/>
          <w:lang w:val="en-NZ"/>
        </w:rPr>
        <w:t>s</w:t>
      </w:r>
      <w:r w:rsidRPr="0080515D">
        <w:rPr>
          <w:rFonts w:asciiTheme="majorHAnsi" w:hAnsiTheme="majorHAnsi"/>
          <w:b/>
          <w:lang w:val="en-NZ"/>
        </w:rPr>
        <w:t>:</w:t>
      </w:r>
      <w:r w:rsidRPr="0080515D">
        <w:rPr>
          <w:rFonts w:asciiTheme="majorHAnsi" w:hAnsiTheme="majorHAnsi"/>
          <w:b/>
          <w:sz w:val="20"/>
          <w:lang w:val="en-NZ"/>
        </w:rPr>
        <w:t xml:space="preserve"> </w:t>
      </w:r>
    </w:p>
    <w:p w14:paraId="2C974F05" w14:textId="77777777" w:rsidR="0080515D" w:rsidRPr="00FF1853" w:rsidRDefault="0080515D" w:rsidP="003C7643">
      <w:pPr>
        <w:pStyle w:val="ListParagraph"/>
        <w:numPr>
          <w:ilvl w:val="0"/>
          <w:numId w:val="12"/>
        </w:numPr>
        <w:ind w:left="-284" w:hanging="283"/>
        <w:rPr>
          <w:rFonts w:asciiTheme="majorHAnsi" w:hAnsiTheme="majorHAnsi"/>
          <w:sz w:val="20"/>
          <w:lang w:val="en-NZ"/>
        </w:rPr>
      </w:pPr>
      <w:r w:rsidRPr="00FF1853">
        <w:rPr>
          <w:rFonts w:asciiTheme="majorHAnsi" w:hAnsiTheme="majorHAnsi"/>
          <w:sz w:val="20"/>
          <w:lang w:val="en-NZ"/>
        </w:rPr>
        <w:t>To encourage students to consider how they transfer skills and knowledge they have learnt in one context to another context.</w:t>
      </w:r>
    </w:p>
    <w:p w14:paraId="43BF3607" w14:textId="77777777" w:rsidR="0080515D" w:rsidRPr="0080515D" w:rsidRDefault="0080515D" w:rsidP="0080515D">
      <w:pPr>
        <w:ind w:left="-1276"/>
        <w:rPr>
          <w:rFonts w:asciiTheme="majorHAnsi" w:hAnsiTheme="majorHAnsi"/>
          <w:sz w:val="20"/>
          <w:lang w:val="en-NZ"/>
        </w:rPr>
      </w:pPr>
    </w:p>
    <w:p w14:paraId="198881C3" w14:textId="77777777" w:rsidR="00FF1853" w:rsidRDefault="0080515D" w:rsidP="0080515D">
      <w:pPr>
        <w:ind w:left="-1276"/>
        <w:rPr>
          <w:rFonts w:asciiTheme="majorHAnsi" w:hAnsiTheme="majorHAnsi"/>
          <w:sz w:val="20"/>
          <w:lang w:val="en-NZ"/>
        </w:rPr>
      </w:pPr>
      <w:r w:rsidRPr="0080515D">
        <w:rPr>
          <w:rFonts w:asciiTheme="majorHAnsi" w:hAnsiTheme="majorHAnsi"/>
          <w:b/>
          <w:lang w:val="en-NZ"/>
        </w:rPr>
        <w:t>Equipment:</w:t>
      </w:r>
      <w:r w:rsidRPr="0080515D">
        <w:rPr>
          <w:rFonts w:asciiTheme="majorHAnsi" w:hAnsiTheme="majorHAnsi"/>
          <w:sz w:val="20"/>
          <w:lang w:val="en-NZ"/>
        </w:rPr>
        <w:t xml:space="preserve"> </w:t>
      </w:r>
    </w:p>
    <w:p w14:paraId="24E6D9CD" w14:textId="3D814820" w:rsidR="0080515D" w:rsidRPr="00FF1853" w:rsidRDefault="0080515D" w:rsidP="003C7643">
      <w:pPr>
        <w:pStyle w:val="ListParagraph"/>
        <w:numPr>
          <w:ilvl w:val="0"/>
          <w:numId w:val="12"/>
        </w:numPr>
        <w:ind w:left="-284" w:hanging="283"/>
        <w:rPr>
          <w:rFonts w:asciiTheme="majorHAnsi" w:hAnsiTheme="majorHAnsi"/>
          <w:sz w:val="20"/>
          <w:lang w:val="en-NZ"/>
        </w:rPr>
      </w:pPr>
      <w:r w:rsidRPr="00FF1853">
        <w:rPr>
          <w:rFonts w:asciiTheme="majorHAnsi" w:hAnsiTheme="majorHAnsi"/>
          <w:sz w:val="20"/>
          <w:lang w:val="en-NZ"/>
        </w:rPr>
        <w:t>Visual prompts are helpful for this. Draw the following titles on paper plates, index cards or laminated paper. Adjust this list so it is relevant to the group you are working with and the learning programme you have completed.</w:t>
      </w:r>
    </w:p>
    <w:p w14:paraId="473E5DA5" w14:textId="77777777" w:rsidR="0080515D" w:rsidRPr="0080515D" w:rsidRDefault="0080515D" w:rsidP="0080515D">
      <w:pPr>
        <w:ind w:left="-1276"/>
        <w:rPr>
          <w:rFonts w:asciiTheme="majorHAnsi" w:hAnsiTheme="majorHAnsi"/>
          <w:sz w:val="20"/>
          <w:lang w:val="en-NZ"/>
        </w:rPr>
      </w:pPr>
    </w:p>
    <w:p w14:paraId="3E9B6A6B" w14:textId="77777777" w:rsidR="0080515D" w:rsidRPr="0080515D" w:rsidRDefault="0080515D" w:rsidP="00FF1853">
      <w:pPr>
        <w:ind w:left="-556" w:firstLine="1276"/>
        <w:rPr>
          <w:rFonts w:asciiTheme="majorHAnsi" w:hAnsiTheme="majorHAnsi"/>
          <w:sz w:val="20"/>
          <w:lang w:val="en-NZ"/>
        </w:rPr>
      </w:pPr>
      <w:r>
        <w:rPr>
          <w:rFonts w:asciiTheme="majorHAnsi" w:hAnsiTheme="majorHAnsi"/>
          <w:sz w:val="20"/>
          <w:lang w:val="en-NZ"/>
        </w:rPr>
        <w:t>Me</w:t>
      </w:r>
      <w:r>
        <w:rPr>
          <w:rFonts w:asciiTheme="majorHAnsi" w:hAnsiTheme="majorHAnsi"/>
          <w:sz w:val="20"/>
          <w:lang w:val="en-NZ"/>
        </w:rPr>
        <w:tab/>
      </w:r>
      <w:r>
        <w:rPr>
          <w:rFonts w:asciiTheme="majorHAnsi" w:hAnsiTheme="majorHAnsi"/>
          <w:sz w:val="20"/>
          <w:lang w:val="en-NZ"/>
        </w:rPr>
        <w:tab/>
      </w:r>
      <w:r>
        <w:rPr>
          <w:rFonts w:asciiTheme="majorHAnsi" w:hAnsiTheme="majorHAnsi"/>
          <w:sz w:val="20"/>
          <w:lang w:val="en-NZ"/>
        </w:rPr>
        <w:tab/>
      </w:r>
      <w:r>
        <w:rPr>
          <w:rFonts w:asciiTheme="majorHAnsi" w:hAnsiTheme="majorHAnsi"/>
          <w:sz w:val="20"/>
          <w:lang w:val="en-NZ"/>
        </w:rPr>
        <w:tab/>
        <w:t>My partner</w:t>
      </w:r>
      <w:r>
        <w:rPr>
          <w:rFonts w:asciiTheme="majorHAnsi" w:hAnsiTheme="majorHAnsi"/>
          <w:sz w:val="20"/>
          <w:lang w:val="en-NZ"/>
        </w:rPr>
        <w:tab/>
      </w:r>
      <w:r>
        <w:rPr>
          <w:rFonts w:asciiTheme="majorHAnsi" w:hAnsiTheme="majorHAnsi"/>
          <w:sz w:val="20"/>
          <w:lang w:val="en-NZ"/>
        </w:rPr>
        <w:tab/>
      </w:r>
      <w:r>
        <w:rPr>
          <w:rFonts w:asciiTheme="majorHAnsi" w:hAnsiTheme="majorHAnsi"/>
          <w:sz w:val="20"/>
          <w:lang w:val="en-NZ"/>
        </w:rPr>
        <w:tab/>
      </w:r>
      <w:r w:rsidRPr="0080515D">
        <w:rPr>
          <w:rFonts w:asciiTheme="majorHAnsi" w:hAnsiTheme="majorHAnsi"/>
          <w:sz w:val="20"/>
          <w:lang w:val="en-NZ"/>
        </w:rPr>
        <w:t>Our school</w:t>
      </w:r>
    </w:p>
    <w:p w14:paraId="6B4E5ECA" w14:textId="77777777" w:rsidR="0080515D" w:rsidRPr="0080515D" w:rsidRDefault="0080515D" w:rsidP="00FF1853">
      <w:pPr>
        <w:ind w:left="-1276" w:firstLine="1996"/>
        <w:rPr>
          <w:rFonts w:asciiTheme="majorHAnsi" w:hAnsiTheme="majorHAnsi"/>
          <w:sz w:val="20"/>
          <w:lang w:val="en-NZ"/>
        </w:rPr>
      </w:pPr>
      <w:r w:rsidRPr="0080515D">
        <w:rPr>
          <w:rFonts w:asciiTheme="majorHAnsi" w:hAnsiTheme="majorHAnsi"/>
          <w:sz w:val="20"/>
          <w:lang w:val="en-NZ"/>
        </w:rPr>
        <w:t>Our society</w:t>
      </w:r>
      <w:r w:rsidRPr="0080515D">
        <w:rPr>
          <w:rFonts w:asciiTheme="majorHAnsi" w:hAnsiTheme="majorHAnsi"/>
          <w:sz w:val="20"/>
          <w:lang w:val="en-NZ"/>
        </w:rPr>
        <w:tab/>
      </w:r>
      <w:r w:rsidRPr="0080515D">
        <w:rPr>
          <w:rFonts w:asciiTheme="majorHAnsi" w:hAnsiTheme="majorHAnsi"/>
          <w:sz w:val="20"/>
          <w:lang w:val="en-NZ"/>
        </w:rPr>
        <w:tab/>
      </w:r>
      <w:r w:rsidRPr="0080515D">
        <w:rPr>
          <w:rFonts w:asciiTheme="majorHAnsi" w:hAnsiTheme="majorHAnsi"/>
          <w:sz w:val="20"/>
          <w:lang w:val="en-NZ"/>
        </w:rPr>
        <w:tab/>
        <w:t>The whole team</w:t>
      </w:r>
      <w:r w:rsidRPr="0080515D">
        <w:rPr>
          <w:rFonts w:asciiTheme="majorHAnsi" w:hAnsiTheme="majorHAnsi"/>
          <w:sz w:val="20"/>
          <w:lang w:val="en-NZ"/>
        </w:rPr>
        <w:tab/>
      </w:r>
      <w:r w:rsidRPr="0080515D">
        <w:rPr>
          <w:rFonts w:asciiTheme="majorHAnsi" w:hAnsiTheme="majorHAnsi"/>
          <w:sz w:val="20"/>
          <w:lang w:val="en-NZ"/>
        </w:rPr>
        <w:tab/>
      </w:r>
      <w:r w:rsidRPr="0080515D">
        <w:rPr>
          <w:rFonts w:asciiTheme="majorHAnsi" w:hAnsiTheme="majorHAnsi"/>
          <w:sz w:val="20"/>
          <w:lang w:val="en-NZ"/>
        </w:rPr>
        <w:tab/>
        <w:t>Our country</w:t>
      </w:r>
    </w:p>
    <w:p w14:paraId="38975602" w14:textId="77777777" w:rsidR="0080515D" w:rsidRPr="0080515D" w:rsidRDefault="0080515D" w:rsidP="00FF1853">
      <w:pPr>
        <w:ind w:left="-556" w:firstLine="1276"/>
        <w:rPr>
          <w:rFonts w:asciiTheme="majorHAnsi" w:hAnsiTheme="majorHAnsi"/>
          <w:sz w:val="20"/>
          <w:lang w:val="en-NZ"/>
        </w:rPr>
      </w:pPr>
      <w:r w:rsidRPr="0080515D">
        <w:rPr>
          <w:rFonts w:asciiTheme="majorHAnsi" w:hAnsiTheme="majorHAnsi"/>
          <w:sz w:val="20"/>
          <w:lang w:val="en-NZ"/>
        </w:rPr>
        <w:t>Other gro</w:t>
      </w:r>
      <w:r w:rsidR="00FF1853">
        <w:rPr>
          <w:rFonts w:asciiTheme="majorHAnsi" w:hAnsiTheme="majorHAnsi"/>
          <w:sz w:val="20"/>
          <w:lang w:val="en-NZ"/>
        </w:rPr>
        <w:t>ups/</w:t>
      </w:r>
      <w:r>
        <w:rPr>
          <w:rFonts w:asciiTheme="majorHAnsi" w:hAnsiTheme="majorHAnsi"/>
          <w:sz w:val="20"/>
          <w:lang w:val="en-NZ"/>
        </w:rPr>
        <w:t>teams</w:t>
      </w:r>
      <w:r>
        <w:rPr>
          <w:rFonts w:asciiTheme="majorHAnsi" w:hAnsiTheme="majorHAnsi"/>
          <w:sz w:val="20"/>
          <w:lang w:val="en-NZ"/>
        </w:rPr>
        <w:tab/>
      </w:r>
      <w:r>
        <w:rPr>
          <w:rFonts w:asciiTheme="majorHAnsi" w:hAnsiTheme="majorHAnsi"/>
          <w:sz w:val="20"/>
          <w:lang w:val="en-NZ"/>
        </w:rPr>
        <w:tab/>
        <w:t>Other countries</w:t>
      </w:r>
      <w:r>
        <w:rPr>
          <w:rFonts w:asciiTheme="majorHAnsi" w:hAnsiTheme="majorHAnsi"/>
          <w:sz w:val="20"/>
          <w:lang w:val="en-NZ"/>
        </w:rPr>
        <w:tab/>
      </w:r>
      <w:r>
        <w:rPr>
          <w:rFonts w:asciiTheme="majorHAnsi" w:hAnsiTheme="majorHAnsi"/>
          <w:sz w:val="20"/>
          <w:lang w:val="en-NZ"/>
        </w:rPr>
        <w:tab/>
      </w:r>
      <w:r>
        <w:rPr>
          <w:rFonts w:asciiTheme="majorHAnsi" w:hAnsiTheme="majorHAnsi"/>
          <w:sz w:val="20"/>
          <w:lang w:val="en-NZ"/>
        </w:rPr>
        <w:tab/>
      </w:r>
      <w:r w:rsidRPr="0080515D">
        <w:rPr>
          <w:rFonts w:asciiTheme="majorHAnsi" w:hAnsiTheme="majorHAnsi"/>
          <w:sz w:val="20"/>
          <w:lang w:val="en-NZ"/>
        </w:rPr>
        <w:t>My family</w:t>
      </w:r>
    </w:p>
    <w:p w14:paraId="20CB507D" w14:textId="77777777" w:rsidR="0080515D" w:rsidRPr="0080515D" w:rsidRDefault="0080515D" w:rsidP="00FF1853">
      <w:pPr>
        <w:ind w:left="-1276" w:firstLine="1996"/>
        <w:rPr>
          <w:rFonts w:asciiTheme="majorHAnsi" w:hAnsiTheme="majorHAnsi"/>
          <w:sz w:val="20"/>
          <w:lang w:val="en-NZ"/>
        </w:rPr>
      </w:pPr>
      <w:r w:rsidRPr="0080515D">
        <w:rPr>
          <w:rFonts w:asciiTheme="majorHAnsi" w:hAnsiTheme="majorHAnsi"/>
          <w:sz w:val="20"/>
          <w:lang w:val="en-NZ"/>
        </w:rPr>
        <w:t>Our community</w:t>
      </w:r>
      <w:r w:rsidRPr="0080515D">
        <w:rPr>
          <w:rFonts w:asciiTheme="majorHAnsi" w:hAnsiTheme="majorHAnsi"/>
          <w:sz w:val="20"/>
          <w:lang w:val="en-NZ"/>
        </w:rPr>
        <w:tab/>
      </w:r>
      <w:r w:rsidRPr="0080515D">
        <w:rPr>
          <w:rFonts w:asciiTheme="majorHAnsi" w:hAnsiTheme="majorHAnsi"/>
          <w:sz w:val="20"/>
          <w:lang w:val="en-NZ"/>
        </w:rPr>
        <w:tab/>
      </w:r>
      <w:r w:rsidRPr="0080515D">
        <w:rPr>
          <w:rFonts w:asciiTheme="majorHAnsi" w:hAnsiTheme="majorHAnsi"/>
          <w:sz w:val="20"/>
          <w:lang w:val="en-NZ"/>
        </w:rPr>
        <w:tab/>
        <w:t>The whole world</w:t>
      </w:r>
      <w:r w:rsidRPr="0080515D">
        <w:rPr>
          <w:rFonts w:asciiTheme="majorHAnsi" w:hAnsiTheme="majorHAnsi"/>
          <w:sz w:val="20"/>
          <w:lang w:val="en-NZ"/>
        </w:rPr>
        <w:tab/>
      </w:r>
      <w:r w:rsidRPr="0080515D">
        <w:rPr>
          <w:rFonts w:asciiTheme="majorHAnsi" w:hAnsiTheme="majorHAnsi"/>
          <w:sz w:val="20"/>
          <w:lang w:val="en-NZ"/>
        </w:rPr>
        <w:tab/>
      </w:r>
      <w:r w:rsidRPr="0080515D">
        <w:rPr>
          <w:rFonts w:asciiTheme="majorHAnsi" w:hAnsiTheme="majorHAnsi"/>
          <w:sz w:val="20"/>
          <w:lang w:val="en-NZ"/>
        </w:rPr>
        <w:tab/>
        <w:t>Our class</w:t>
      </w:r>
    </w:p>
    <w:p w14:paraId="32DB8302" w14:textId="77777777" w:rsidR="0080515D" w:rsidRPr="0080515D" w:rsidRDefault="0080515D" w:rsidP="00FF1853">
      <w:pPr>
        <w:ind w:left="-556" w:firstLine="1276"/>
        <w:rPr>
          <w:rFonts w:asciiTheme="majorHAnsi" w:hAnsiTheme="majorHAnsi"/>
          <w:sz w:val="20"/>
          <w:lang w:val="en-NZ"/>
        </w:rPr>
      </w:pPr>
      <w:r w:rsidRPr="0080515D">
        <w:rPr>
          <w:rFonts w:asciiTheme="majorHAnsi" w:hAnsiTheme="majorHAnsi"/>
          <w:sz w:val="20"/>
          <w:lang w:val="en-NZ"/>
        </w:rPr>
        <w:t>Futur</w:t>
      </w:r>
      <w:r>
        <w:rPr>
          <w:rFonts w:asciiTheme="majorHAnsi" w:hAnsiTheme="majorHAnsi"/>
          <w:sz w:val="20"/>
          <w:lang w:val="en-NZ"/>
        </w:rPr>
        <w:t>e generations</w:t>
      </w:r>
      <w:r>
        <w:rPr>
          <w:rFonts w:asciiTheme="majorHAnsi" w:hAnsiTheme="majorHAnsi"/>
          <w:sz w:val="20"/>
          <w:lang w:val="en-NZ"/>
        </w:rPr>
        <w:tab/>
      </w:r>
      <w:r>
        <w:rPr>
          <w:rFonts w:asciiTheme="majorHAnsi" w:hAnsiTheme="majorHAnsi"/>
          <w:sz w:val="20"/>
          <w:lang w:val="en-NZ"/>
        </w:rPr>
        <w:tab/>
        <w:t>Our customers</w:t>
      </w:r>
      <w:r>
        <w:rPr>
          <w:rFonts w:asciiTheme="majorHAnsi" w:hAnsiTheme="majorHAnsi"/>
          <w:sz w:val="20"/>
          <w:lang w:val="en-NZ"/>
        </w:rPr>
        <w:tab/>
      </w:r>
      <w:r>
        <w:rPr>
          <w:rFonts w:asciiTheme="majorHAnsi" w:hAnsiTheme="majorHAnsi"/>
          <w:sz w:val="20"/>
          <w:lang w:val="en-NZ"/>
        </w:rPr>
        <w:tab/>
      </w:r>
      <w:r>
        <w:rPr>
          <w:rFonts w:asciiTheme="majorHAnsi" w:hAnsiTheme="majorHAnsi"/>
          <w:sz w:val="20"/>
          <w:lang w:val="en-NZ"/>
        </w:rPr>
        <w:tab/>
      </w:r>
      <w:r w:rsidRPr="0080515D">
        <w:rPr>
          <w:rFonts w:asciiTheme="majorHAnsi" w:hAnsiTheme="majorHAnsi"/>
          <w:sz w:val="20"/>
          <w:lang w:val="en-NZ"/>
        </w:rPr>
        <w:t>Our families</w:t>
      </w:r>
    </w:p>
    <w:p w14:paraId="2A3DB507" w14:textId="77777777" w:rsidR="0080515D" w:rsidRPr="0080515D" w:rsidRDefault="0080515D" w:rsidP="0080515D">
      <w:pPr>
        <w:ind w:left="-1276"/>
        <w:rPr>
          <w:rFonts w:asciiTheme="majorHAnsi" w:hAnsiTheme="majorHAnsi"/>
          <w:sz w:val="20"/>
          <w:lang w:val="en-NZ"/>
        </w:rPr>
      </w:pPr>
    </w:p>
    <w:p w14:paraId="1C568418" w14:textId="72085DB8" w:rsidR="0080515D" w:rsidRPr="0080515D" w:rsidRDefault="0080515D" w:rsidP="0080515D">
      <w:pPr>
        <w:ind w:left="-1276"/>
        <w:rPr>
          <w:rFonts w:asciiTheme="majorHAnsi" w:hAnsiTheme="majorHAnsi"/>
          <w:b/>
          <w:lang w:val="en-NZ"/>
        </w:rPr>
      </w:pPr>
      <w:r w:rsidRPr="0080515D">
        <w:rPr>
          <w:rFonts w:asciiTheme="majorHAnsi" w:hAnsiTheme="majorHAnsi"/>
          <w:b/>
          <w:lang w:val="en-NZ"/>
        </w:rPr>
        <w:t>Description:</w:t>
      </w:r>
    </w:p>
    <w:p w14:paraId="3E164930" w14:textId="77777777" w:rsidR="0080515D" w:rsidRPr="0080515D" w:rsidRDefault="0080515D" w:rsidP="003C7643">
      <w:pPr>
        <w:numPr>
          <w:ilvl w:val="0"/>
          <w:numId w:val="2"/>
        </w:numPr>
        <w:ind w:left="-284" w:hanging="283"/>
        <w:rPr>
          <w:rFonts w:asciiTheme="majorHAnsi" w:hAnsiTheme="majorHAnsi"/>
          <w:sz w:val="20"/>
          <w:lang w:val="en-NZ"/>
        </w:rPr>
      </w:pPr>
      <w:r w:rsidRPr="0080515D">
        <w:rPr>
          <w:rFonts w:asciiTheme="majorHAnsi" w:hAnsiTheme="majorHAnsi"/>
          <w:sz w:val="20"/>
          <w:lang w:val="en-NZ"/>
        </w:rPr>
        <w:t>At the completion of a learning programme</w:t>
      </w:r>
      <w:r w:rsidR="00FF1853">
        <w:rPr>
          <w:rFonts w:asciiTheme="majorHAnsi" w:hAnsiTheme="majorHAnsi"/>
          <w:sz w:val="20"/>
          <w:lang w:val="en-NZ"/>
        </w:rPr>
        <w:t>,</w:t>
      </w:r>
      <w:r w:rsidRPr="0080515D">
        <w:rPr>
          <w:rFonts w:asciiTheme="majorHAnsi" w:hAnsiTheme="majorHAnsi"/>
          <w:sz w:val="20"/>
          <w:lang w:val="en-NZ"/>
        </w:rPr>
        <w:t xml:space="preserve"> ask the class what skills they have learned or developed while completing the programme.</w:t>
      </w:r>
    </w:p>
    <w:p w14:paraId="78028050" w14:textId="68202AD4" w:rsidR="0080515D" w:rsidRPr="0080515D" w:rsidRDefault="0080515D" w:rsidP="003C7643">
      <w:pPr>
        <w:numPr>
          <w:ilvl w:val="0"/>
          <w:numId w:val="2"/>
        </w:numPr>
        <w:ind w:left="-284" w:hanging="283"/>
        <w:rPr>
          <w:rFonts w:asciiTheme="majorHAnsi" w:hAnsiTheme="majorHAnsi"/>
          <w:sz w:val="20"/>
          <w:lang w:val="en-NZ"/>
        </w:rPr>
      </w:pPr>
      <w:r w:rsidRPr="0080515D">
        <w:rPr>
          <w:rFonts w:asciiTheme="majorHAnsi" w:hAnsiTheme="majorHAnsi"/>
          <w:sz w:val="20"/>
          <w:lang w:val="en-NZ"/>
        </w:rPr>
        <w:t>Ask the students how this skill benefits the various individuals and groups listed.</w:t>
      </w:r>
    </w:p>
    <w:p w14:paraId="13018104" w14:textId="295F3729" w:rsidR="0080515D" w:rsidRDefault="0080515D" w:rsidP="003C7643">
      <w:pPr>
        <w:numPr>
          <w:ilvl w:val="0"/>
          <w:numId w:val="2"/>
        </w:numPr>
        <w:ind w:left="-284" w:hanging="283"/>
        <w:rPr>
          <w:rFonts w:asciiTheme="majorHAnsi" w:hAnsiTheme="majorHAnsi"/>
          <w:sz w:val="20"/>
          <w:lang w:val="en-NZ"/>
        </w:rPr>
      </w:pPr>
      <w:r w:rsidRPr="0080515D">
        <w:rPr>
          <w:rFonts w:asciiTheme="majorHAnsi" w:hAnsiTheme="majorHAnsi"/>
          <w:sz w:val="20"/>
          <w:lang w:val="en-NZ"/>
        </w:rPr>
        <w:t xml:space="preserve">Allow participants a few moments to consider each of the groups listed. Remember, not all </w:t>
      </w:r>
      <w:r w:rsidR="00FF1853">
        <w:rPr>
          <w:rFonts w:asciiTheme="majorHAnsi" w:hAnsiTheme="majorHAnsi"/>
          <w:sz w:val="20"/>
          <w:lang w:val="en-NZ"/>
        </w:rPr>
        <w:t>forms of review require verbalis</w:t>
      </w:r>
      <w:r w:rsidRPr="0080515D">
        <w:rPr>
          <w:rFonts w:asciiTheme="majorHAnsi" w:hAnsiTheme="majorHAnsi"/>
          <w:sz w:val="20"/>
          <w:lang w:val="en-NZ"/>
        </w:rPr>
        <w:t>ation. Even while participants are considering the list, they are reflecting on their experience.</w:t>
      </w:r>
    </w:p>
    <w:p w14:paraId="2EFAA9AB" w14:textId="77777777" w:rsidR="0080515D" w:rsidRDefault="0080515D" w:rsidP="0080515D">
      <w:pPr>
        <w:rPr>
          <w:rFonts w:asciiTheme="majorHAnsi" w:hAnsiTheme="majorHAnsi"/>
          <w:sz w:val="20"/>
          <w:lang w:val="en-NZ"/>
        </w:rPr>
      </w:pPr>
    </w:p>
    <w:p w14:paraId="5C18EC70" w14:textId="77777777" w:rsidR="003F6CD7" w:rsidRDefault="003F6CD7" w:rsidP="0080515D">
      <w:pPr>
        <w:rPr>
          <w:rFonts w:asciiTheme="majorHAnsi" w:hAnsiTheme="majorHAnsi"/>
          <w:sz w:val="20"/>
          <w:lang w:val="en-NZ"/>
        </w:rPr>
      </w:pPr>
    </w:p>
    <w:p w14:paraId="43337E99" w14:textId="16360D44" w:rsidR="003F6CD7" w:rsidRDefault="00A3782F" w:rsidP="0080515D">
      <w:pPr>
        <w:rPr>
          <w:rFonts w:asciiTheme="majorHAnsi" w:hAnsiTheme="majorHAnsi"/>
          <w:sz w:val="20"/>
          <w:lang w:val="en-NZ"/>
        </w:rPr>
      </w:pPr>
      <w:r>
        <w:rPr>
          <w:rFonts w:asciiTheme="majorHAnsi" w:hAnsiTheme="majorHAnsi"/>
          <w:b/>
          <w:noProof/>
          <w:sz w:val="28"/>
          <w:lang w:val="en-NZ" w:eastAsia="en-NZ"/>
        </w:rPr>
        <mc:AlternateContent>
          <mc:Choice Requires="wps">
            <w:drawing>
              <wp:anchor distT="0" distB="0" distL="114300" distR="114300" simplePos="0" relativeHeight="251663360" behindDoc="0" locked="0" layoutInCell="1" allowOverlap="1" wp14:anchorId="1A2F98DE" wp14:editId="59726FC0">
                <wp:simplePos x="0" y="0"/>
                <wp:positionH relativeFrom="column">
                  <wp:posOffset>-868045</wp:posOffset>
                </wp:positionH>
                <wp:positionV relativeFrom="paragraph">
                  <wp:posOffset>10795</wp:posOffset>
                </wp:positionV>
                <wp:extent cx="5369560" cy="316230"/>
                <wp:effectExtent l="6350" t="13970" r="15240" b="31750"/>
                <wp:wrapThrough wrapText="bothSides">
                  <wp:wrapPolygon edited="0">
                    <wp:start x="38" y="0"/>
                    <wp:lineTo x="-38" y="1301"/>
                    <wp:lineTo x="-38" y="20949"/>
                    <wp:lineTo x="0" y="22251"/>
                    <wp:lineTo x="21638" y="22251"/>
                    <wp:lineTo x="21638" y="1952"/>
                    <wp:lineTo x="21562" y="0"/>
                    <wp:lineTo x="38" y="0"/>
                  </wp:wrapPolygon>
                </wp:wrapThrough>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9560" cy="316230"/>
                        </a:xfrm>
                        <a:prstGeom prst="roundRect">
                          <a:avLst>
                            <a:gd name="adj" fmla="val 16667"/>
                          </a:avLst>
                        </a:prstGeom>
                        <a:solidFill>
                          <a:schemeClr val="accent3">
                            <a:lumMod val="20000"/>
                            <a:lumOff val="80000"/>
                          </a:schemeClr>
                        </a:solidFill>
                        <a:ln w="12700">
                          <a:solidFill>
                            <a:schemeClr val="accent3">
                              <a:lumMod val="75000"/>
                              <a:lumOff val="0"/>
                            </a:schemeClr>
                          </a:solidFill>
                          <a:round/>
                          <a:headEnd/>
                          <a:tailEnd/>
                        </a:ln>
                        <a:effectLst>
                          <a:outerShdw dist="28398" dir="3806097" algn="ctr" rotWithShape="0">
                            <a:schemeClr val="accent5">
                              <a:lumMod val="50000"/>
                              <a:lumOff val="0"/>
                              <a:alpha val="50000"/>
                            </a:schemeClr>
                          </a:outerShdw>
                        </a:effectLst>
                      </wps:spPr>
                      <wps:txbx>
                        <w:txbxContent>
                          <w:p w14:paraId="47ADCBE9" w14:textId="01A7F8AA" w:rsidR="003F6CD7" w:rsidRPr="0080515D" w:rsidRDefault="003F6CD7" w:rsidP="00612639">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bCs/>
                                <w:lang w:val="en-NZ" w:bidi="en-US"/>
                              </w:rPr>
                            </w:pPr>
                            <w:r>
                              <w:rPr>
                                <w:rFonts w:ascii="Calibri" w:hAnsi="Calibri" w:cs="Tahoma"/>
                                <w:b/>
                                <w:lang w:bidi="en-US"/>
                              </w:rPr>
                              <w:t>Activity 3: Clay Sculptures</w:t>
                            </w:r>
                          </w:p>
                          <w:p w14:paraId="71747AF0" w14:textId="77777777" w:rsidR="003F6CD7" w:rsidRPr="00342B15" w:rsidRDefault="003F6CD7" w:rsidP="00612639">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14:paraId="1C9D4C77" w14:textId="77777777" w:rsidR="003F6CD7" w:rsidRPr="006F6C73" w:rsidRDefault="003F6CD7" w:rsidP="00612639">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14:paraId="598B2DB2" w14:textId="77777777" w:rsidR="003F6CD7" w:rsidRPr="00FB1FD8" w:rsidRDefault="003F6CD7" w:rsidP="006126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A2F98DE" id="AutoShape 9" o:spid="_x0000_s1029" style="position:absolute;margin-left:-68.35pt;margin-top:.85pt;width:422.8pt;height:24.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" fillcolor="#eaf1dd [662]" strokecolor="#76923c [2406]" strokeweight="1pt">
                <v:shadow on="t" color="#205867 [1608]" opacity=".5" offset="1pt"/>
                <v:textbox>
                  <w:txbxContent>
                    <w:p w14:paraId="47ADCBE9" w14:textId="01A7F8AA" w:rsidR="003F6CD7" w:rsidRPr="0080515D" w:rsidRDefault="003F6CD7" w:rsidP="00612639">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bCs/>
                          <w:lang w:val="en-NZ" w:bidi="en-US"/>
                        </w:rPr>
                      </w:pPr>
                      <w:r>
                        <w:rPr>
                          <w:rFonts w:ascii="Calibri" w:hAnsi="Calibri" w:cs="Tahoma"/>
                          <w:b/>
                          <w:lang w:bidi="en-US"/>
                        </w:rPr>
                        <w:t>Activity 3: Clay Sculptures</w:t>
                      </w:r>
                    </w:p>
                    <w:p w14:paraId="71747AF0" w14:textId="77777777" w:rsidR="003F6CD7" w:rsidRPr="00342B15" w:rsidRDefault="003F6CD7" w:rsidP="00612639">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14:paraId="1C9D4C77" w14:textId="77777777" w:rsidR="003F6CD7" w:rsidRPr="006F6C73" w:rsidRDefault="003F6CD7" w:rsidP="00612639">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14:paraId="598B2DB2" w14:textId="77777777" w:rsidR="003F6CD7" w:rsidRPr="00FB1FD8" w:rsidRDefault="003F6CD7" w:rsidP="00612639"/>
                  </w:txbxContent>
                </v:textbox>
                <w10:wrap type="through"/>
              </v:roundrect>
            </w:pict>
          </mc:Fallback>
        </mc:AlternateContent>
      </w:r>
    </w:p>
    <w:p w14:paraId="298C7B5D" w14:textId="7EF5A000" w:rsidR="003F6CD7" w:rsidRPr="003F6CD7" w:rsidRDefault="003F6CD7" w:rsidP="0080515D">
      <w:pPr>
        <w:rPr>
          <w:rFonts w:asciiTheme="majorHAnsi" w:hAnsiTheme="majorHAnsi"/>
          <w:lang w:val="en-NZ"/>
        </w:rPr>
      </w:pPr>
    </w:p>
    <w:p w14:paraId="37284FDE" w14:textId="7994DDD7" w:rsidR="0080515D" w:rsidRPr="003F6CD7" w:rsidRDefault="0080515D" w:rsidP="003F6CD7">
      <w:pPr>
        <w:rPr>
          <w:rFonts w:asciiTheme="majorHAnsi" w:hAnsiTheme="majorHAnsi"/>
          <w:b/>
          <w:lang w:val="en-NZ"/>
        </w:rPr>
      </w:pPr>
    </w:p>
    <w:p w14:paraId="208CC5A7" w14:textId="23FB4383" w:rsidR="00927983" w:rsidRDefault="00505976" w:rsidP="0080515D">
      <w:pPr>
        <w:ind w:left="-1276"/>
        <w:rPr>
          <w:rFonts w:asciiTheme="majorHAnsi" w:hAnsiTheme="majorHAnsi"/>
          <w:b/>
          <w:sz w:val="20"/>
          <w:lang w:val="en-NZ"/>
        </w:rPr>
      </w:pPr>
      <w:r>
        <w:rPr>
          <w:rFonts w:asciiTheme="majorHAnsi" w:hAnsiTheme="majorHAnsi"/>
          <w:b/>
          <w:lang w:val="en-NZ"/>
        </w:rPr>
        <w:t>Learning i</w:t>
      </w:r>
      <w:r w:rsidR="0080515D" w:rsidRPr="0080515D">
        <w:rPr>
          <w:rFonts w:asciiTheme="majorHAnsi" w:hAnsiTheme="majorHAnsi"/>
          <w:b/>
          <w:lang w:val="en-NZ"/>
        </w:rPr>
        <w:t>ntention</w:t>
      </w:r>
      <w:r w:rsidR="003F6CD7">
        <w:rPr>
          <w:rFonts w:asciiTheme="majorHAnsi" w:hAnsiTheme="majorHAnsi"/>
          <w:b/>
          <w:lang w:val="en-NZ"/>
        </w:rPr>
        <w:t>s</w:t>
      </w:r>
      <w:r w:rsidR="0080515D" w:rsidRPr="0080515D">
        <w:rPr>
          <w:rFonts w:asciiTheme="majorHAnsi" w:hAnsiTheme="majorHAnsi"/>
          <w:b/>
          <w:lang w:val="en-NZ"/>
        </w:rPr>
        <w:t>:</w:t>
      </w:r>
      <w:r w:rsidR="0080515D" w:rsidRPr="0080515D">
        <w:rPr>
          <w:rFonts w:asciiTheme="majorHAnsi" w:hAnsiTheme="majorHAnsi"/>
          <w:b/>
          <w:sz w:val="20"/>
          <w:lang w:val="en-NZ"/>
        </w:rPr>
        <w:t xml:space="preserve"> </w:t>
      </w:r>
    </w:p>
    <w:p w14:paraId="53874E84" w14:textId="77777777" w:rsidR="0080515D" w:rsidRPr="00927983" w:rsidRDefault="0080515D" w:rsidP="003C7643">
      <w:pPr>
        <w:pStyle w:val="ListParagraph"/>
        <w:numPr>
          <w:ilvl w:val="0"/>
          <w:numId w:val="13"/>
        </w:numPr>
        <w:ind w:left="-284" w:hanging="283"/>
        <w:rPr>
          <w:rFonts w:asciiTheme="majorHAnsi" w:hAnsiTheme="majorHAnsi"/>
          <w:sz w:val="20"/>
          <w:lang w:val="en-NZ"/>
        </w:rPr>
      </w:pPr>
      <w:r w:rsidRPr="00927983">
        <w:rPr>
          <w:rFonts w:asciiTheme="majorHAnsi" w:hAnsiTheme="majorHAnsi"/>
          <w:sz w:val="20"/>
          <w:lang w:val="en-NZ"/>
        </w:rPr>
        <w:t>To provide a hands-on and lasting approach to reflection.</w:t>
      </w:r>
    </w:p>
    <w:p w14:paraId="08DBF64C" w14:textId="77777777" w:rsidR="0080515D" w:rsidRDefault="0080515D" w:rsidP="0080515D">
      <w:pPr>
        <w:ind w:left="-1276"/>
        <w:rPr>
          <w:rFonts w:asciiTheme="majorHAnsi" w:hAnsiTheme="majorHAnsi"/>
          <w:b/>
          <w:sz w:val="20"/>
          <w:lang w:val="en-NZ"/>
        </w:rPr>
      </w:pPr>
    </w:p>
    <w:p w14:paraId="79847B00" w14:textId="77777777" w:rsidR="00927983" w:rsidRDefault="0080515D" w:rsidP="0080515D">
      <w:pPr>
        <w:ind w:left="-1276"/>
        <w:rPr>
          <w:rFonts w:asciiTheme="majorHAnsi" w:hAnsiTheme="majorHAnsi"/>
          <w:sz w:val="20"/>
          <w:lang w:val="en-NZ"/>
        </w:rPr>
      </w:pPr>
      <w:r w:rsidRPr="0080515D">
        <w:rPr>
          <w:rFonts w:asciiTheme="majorHAnsi" w:hAnsiTheme="majorHAnsi"/>
          <w:b/>
          <w:lang w:val="en-NZ"/>
        </w:rPr>
        <w:t>Equipment:</w:t>
      </w:r>
      <w:r w:rsidRPr="0080515D">
        <w:rPr>
          <w:rFonts w:asciiTheme="majorHAnsi" w:hAnsiTheme="majorHAnsi"/>
          <w:sz w:val="20"/>
          <w:lang w:val="en-NZ"/>
        </w:rPr>
        <w:t xml:space="preserve"> </w:t>
      </w:r>
    </w:p>
    <w:p w14:paraId="6A6FB472" w14:textId="77777777" w:rsidR="0080515D" w:rsidRPr="00927983" w:rsidRDefault="00927983" w:rsidP="003C7643">
      <w:pPr>
        <w:pStyle w:val="ListParagraph"/>
        <w:numPr>
          <w:ilvl w:val="0"/>
          <w:numId w:val="13"/>
        </w:numPr>
        <w:ind w:left="-284" w:hanging="283"/>
        <w:rPr>
          <w:rFonts w:asciiTheme="majorHAnsi" w:hAnsiTheme="majorHAnsi"/>
          <w:sz w:val="20"/>
          <w:lang w:val="en-NZ"/>
        </w:rPr>
      </w:pPr>
      <w:r>
        <w:rPr>
          <w:rFonts w:asciiTheme="majorHAnsi" w:hAnsiTheme="majorHAnsi"/>
          <w:sz w:val="20"/>
          <w:lang w:val="en-NZ"/>
        </w:rPr>
        <w:t>M</w:t>
      </w:r>
      <w:r w:rsidR="0080515D" w:rsidRPr="00927983">
        <w:rPr>
          <w:rFonts w:asciiTheme="majorHAnsi" w:hAnsiTheme="majorHAnsi"/>
          <w:sz w:val="20"/>
          <w:lang w:val="en-NZ"/>
        </w:rPr>
        <w:t>odelling clay and plastic mats if doing this indoors.</w:t>
      </w:r>
    </w:p>
    <w:p w14:paraId="5A6A6695" w14:textId="77777777" w:rsidR="0080515D" w:rsidRDefault="0080515D" w:rsidP="0080515D">
      <w:pPr>
        <w:ind w:left="-1276"/>
        <w:rPr>
          <w:rFonts w:asciiTheme="majorHAnsi" w:hAnsiTheme="majorHAnsi"/>
          <w:b/>
          <w:sz w:val="20"/>
          <w:lang w:val="en-NZ"/>
        </w:rPr>
      </w:pPr>
    </w:p>
    <w:p w14:paraId="3EEE54EB" w14:textId="77777777" w:rsidR="0080515D" w:rsidRPr="0080515D" w:rsidRDefault="0080515D" w:rsidP="0080515D">
      <w:pPr>
        <w:ind w:left="-1276"/>
        <w:rPr>
          <w:rFonts w:asciiTheme="majorHAnsi" w:hAnsiTheme="majorHAnsi"/>
          <w:lang w:val="en-NZ"/>
        </w:rPr>
      </w:pPr>
      <w:r w:rsidRPr="0080515D">
        <w:rPr>
          <w:rFonts w:asciiTheme="majorHAnsi" w:hAnsiTheme="majorHAnsi"/>
          <w:b/>
          <w:lang w:val="en-NZ"/>
        </w:rPr>
        <w:t xml:space="preserve">Description: </w:t>
      </w:r>
    </w:p>
    <w:p w14:paraId="583C9FB3" w14:textId="77777777" w:rsidR="0080515D" w:rsidRPr="0080515D" w:rsidRDefault="0080515D" w:rsidP="003C7643">
      <w:pPr>
        <w:numPr>
          <w:ilvl w:val="0"/>
          <w:numId w:val="3"/>
        </w:numPr>
        <w:ind w:left="-284" w:hanging="283"/>
        <w:rPr>
          <w:rFonts w:asciiTheme="majorHAnsi" w:hAnsiTheme="majorHAnsi"/>
          <w:sz w:val="20"/>
          <w:lang w:val="en-NZ"/>
        </w:rPr>
      </w:pPr>
      <w:r w:rsidRPr="0080515D">
        <w:rPr>
          <w:rFonts w:asciiTheme="majorHAnsi" w:hAnsiTheme="majorHAnsi"/>
          <w:sz w:val="20"/>
          <w:lang w:val="en-NZ"/>
        </w:rPr>
        <w:t>Have enough plastic mats so each person can work individually if indoors. If outdoors ensure there is enough space for everyone to sit and work comfortably.</w:t>
      </w:r>
    </w:p>
    <w:p w14:paraId="28C7782F" w14:textId="77777777" w:rsidR="0080515D" w:rsidRPr="0080515D" w:rsidRDefault="0080515D" w:rsidP="003C7643">
      <w:pPr>
        <w:numPr>
          <w:ilvl w:val="0"/>
          <w:numId w:val="3"/>
        </w:numPr>
        <w:ind w:left="-284" w:hanging="283"/>
        <w:rPr>
          <w:rFonts w:asciiTheme="majorHAnsi" w:hAnsiTheme="majorHAnsi"/>
          <w:sz w:val="20"/>
          <w:lang w:val="en-NZ"/>
        </w:rPr>
      </w:pPr>
      <w:r w:rsidRPr="0080515D">
        <w:rPr>
          <w:rFonts w:asciiTheme="majorHAnsi" w:hAnsiTheme="majorHAnsi"/>
          <w:sz w:val="20"/>
          <w:lang w:val="en-NZ"/>
        </w:rPr>
        <w:t>Give each participant a blob of clay and ask them to make a sculpture that represents what they have learnt during the activity or learning programme. Discuss the meaning of metaphors with younger students.</w:t>
      </w:r>
    </w:p>
    <w:p w14:paraId="075A7AF8" w14:textId="77777777" w:rsidR="0080515D" w:rsidRPr="0080515D" w:rsidRDefault="0080515D" w:rsidP="003C7643">
      <w:pPr>
        <w:numPr>
          <w:ilvl w:val="0"/>
          <w:numId w:val="3"/>
        </w:numPr>
        <w:ind w:left="-284" w:hanging="283"/>
        <w:rPr>
          <w:rFonts w:asciiTheme="majorHAnsi" w:hAnsiTheme="majorHAnsi"/>
          <w:sz w:val="20"/>
          <w:lang w:val="en-NZ"/>
        </w:rPr>
      </w:pPr>
      <w:r w:rsidRPr="0080515D">
        <w:rPr>
          <w:rFonts w:asciiTheme="majorHAnsi" w:hAnsiTheme="majorHAnsi"/>
          <w:sz w:val="20"/>
          <w:lang w:val="en-NZ"/>
        </w:rPr>
        <w:t>Consider playing some instrumental music in the background to set the mood for creative work.</w:t>
      </w:r>
    </w:p>
    <w:p w14:paraId="352C320B" w14:textId="77777777" w:rsidR="0080515D" w:rsidRPr="0080515D" w:rsidRDefault="00927983" w:rsidP="003C7643">
      <w:pPr>
        <w:numPr>
          <w:ilvl w:val="0"/>
          <w:numId w:val="3"/>
        </w:numPr>
        <w:ind w:left="-284" w:hanging="283"/>
        <w:rPr>
          <w:rFonts w:asciiTheme="majorHAnsi" w:hAnsiTheme="majorHAnsi"/>
          <w:sz w:val="20"/>
          <w:lang w:val="en-NZ"/>
        </w:rPr>
      </w:pPr>
      <w:r>
        <w:rPr>
          <w:rFonts w:asciiTheme="majorHAnsi" w:hAnsiTheme="majorHAnsi"/>
          <w:sz w:val="20"/>
          <w:lang w:val="en-NZ"/>
        </w:rPr>
        <w:t xml:space="preserve">Once the clay has </w:t>
      </w:r>
      <w:r w:rsidR="0080515D" w:rsidRPr="0080515D">
        <w:rPr>
          <w:rFonts w:asciiTheme="majorHAnsi" w:hAnsiTheme="majorHAnsi"/>
          <w:sz w:val="20"/>
          <w:lang w:val="en-NZ"/>
        </w:rPr>
        <w:t>dried the students can paint their sculptures.</w:t>
      </w:r>
    </w:p>
    <w:p w14:paraId="7B88A171" w14:textId="77777777" w:rsidR="0080515D" w:rsidRDefault="0080515D" w:rsidP="003C7643">
      <w:pPr>
        <w:numPr>
          <w:ilvl w:val="0"/>
          <w:numId w:val="3"/>
        </w:numPr>
        <w:ind w:left="-284" w:hanging="283"/>
        <w:rPr>
          <w:rFonts w:asciiTheme="majorHAnsi" w:hAnsiTheme="majorHAnsi"/>
          <w:sz w:val="20"/>
          <w:lang w:val="en-NZ"/>
        </w:rPr>
      </w:pPr>
      <w:r w:rsidRPr="0080515D">
        <w:rPr>
          <w:rFonts w:asciiTheme="majorHAnsi" w:hAnsiTheme="majorHAnsi"/>
          <w:sz w:val="20"/>
          <w:lang w:val="en-NZ"/>
        </w:rPr>
        <w:t>When everyone is finished</w:t>
      </w:r>
      <w:r w:rsidR="00927983">
        <w:rPr>
          <w:rFonts w:asciiTheme="majorHAnsi" w:hAnsiTheme="majorHAnsi"/>
          <w:sz w:val="20"/>
          <w:lang w:val="en-NZ"/>
        </w:rPr>
        <w:t xml:space="preserve">, </w:t>
      </w:r>
      <w:r w:rsidRPr="0080515D">
        <w:rPr>
          <w:rFonts w:asciiTheme="majorHAnsi" w:hAnsiTheme="majorHAnsi"/>
          <w:sz w:val="20"/>
          <w:lang w:val="en-NZ"/>
        </w:rPr>
        <w:t xml:space="preserve"> </w:t>
      </w:r>
      <w:r w:rsidR="00927983">
        <w:rPr>
          <w:rFonts w:asciiTheme="majorHAnsi" w:hAnsiTheme="majorHAnsi"/>
          <w:sz w:val="20"/>
          <w:lang w:val="en-NZ"/>
        </w:rPr>
        <w:t xml:space="preserve">any </w:t>
      </w:r>
      <w:r w:rsidRPr="0080515D">
        <w:rPr>
          <w:rFonts w:asciiTheme="majorHAnsi" w:hAnsiTheme="majorHAnsi"/>
          <w:sz w:val="20"/>
          <w:lang w:val="en-NZ"/>
        </w:rPr>
        <w:t>student who wish</w:t>
      </w:r>
      <w:r w:rsidR="00927983">
        <w:rPr>
          <w:rFonts w:asciiTheme="majorHAnsi" w:hAnsiTheme="majorHAnsi"/>
          <w:sz w:val="20"/>
          <w:lang w:val="en-NZ"/>
        </w:rPr>
        <w:t>es to</w:t>
      </w:r>
      <w:r w:rsidRPr="0080515D">
        <w:rPr>
          <w:rFonts w:asciiTheme="majorHAnsi" w:hAnsiTheme="majorHAnsi"/>
          <w:sz w:val="20"/>
          <w:lang w:val="en-NZ"/>
        </w:rPr>
        <w:t xml:space="preserve"> </w:t>
      </w:r>
      <w:r w:rsidR="00927983">
        <w:rPr>
          <w:rFonts w:asciiTheme="majorHAnsi" w:hAnsiTheme="majorHAnsi"/>
          <w:sz w:val="20"/>
          <w:lang w:val="en-NZ"/>
        </w:rPr>
        <w:t>share the story</w:t>
      </w:r>
      <w:r w:rsidRPr="0080515D">
        <w:rPr>
          <w:rFonts w:asciiTheme="majorHAnsi" w:hAnsiTheme="majorHAnsi"/>
          <w:sz w:val="20"/>
          <w:lang w:val="en-NZ"/>
        </w:rPr>
        <w:t xml:space="preserve"> of their sculpture</w:t>
      </w:r>
      <w:r w:rsidR="00927983">
        <w:rPr>
          <w:rFonts w:asciiTheme="majorHAnsi" w:hAnsiTheme="majorHAnsi"/>
          <w:sz w:val="20"/>
          <w:lang w:val="en-NZ"/>
        </w:rPr>
        <w:t xml:space="preserve"> should be given the opportunity to do so</w:t>
      </w:r>
      <w:r w:rsidRPr="0080515D">
        <w:rPr>
          <w:rFonts w:asciiTheme="majorHAnsi" w:hAnsiTheme="majorHAnsi"/>
          <w:sz w:val="20"/>
          <w:lang w:val="en-NZ"/>
        </w:rPr>
        <w:t>.</w:t>
      </w:r>
    </w:p>
    <w:p w14:paraId="43A656E6" w14:textId="77777777" w:rsidR="0080515D" w:rsidRDefault="0080515D" w:rsidP="0080515D">
      <w:pPr>
        <w:rPr>
          <w:rFonts w:asciiTheme="majorHAnsi" w:hAnsiTheme="majorHAnsi"/>
          <w:sz w:val="20"/>
          <w:lang w:val="en-NZ"/>
        </w:rPr>
      </w:pPr>
    </w:p>
    <w:p w14:paraId="5F60904B" w14:textId="77777777" w:rsidR="0080515D" w:rsidRDefault="0080515D" w:rsidP="0080515D">
      <w:pPr>
        <w:rPr>
          <w:rFonts w:asciiTheme="majorHAnsi" w:hAnsiTheme="majorHAnsi"/>
          <w:sz w:val="20"/>
          <w:lang w:val="en-NZ"/>
        </w:rPr>
      </w:pPr>
    </w:p>
    <w:p w14:paraId="168C65D0" w14:textId="77777777" w:rsidR="0080515D" w:rsidRDefault="0080515D" w:rsidP="0080515D">
      <w:pPr>
        <w:rPr>
          <w:rFonts w:asciiTheme="majorHAnsi" w:hAnsiTheme="majorHAnsi"/>
          <w:sz w:val="20"/>
          <w:lang w:val="en-NZ"/>
        </w:rPr>
      </w:pPr>
    </w:p>
    <w:p w14:paraId="232AAADD" w14:textId="77777777" w:rsidR="0080515D" w:rsidRDefault="0080515D" w:rsidP="0080515D">
      <w:pPr>
        <w:rPr>
          <w:rFonts w:asciiTheme="majorHAnsi" w:hAnsiTheme="majorHAnsi"/>
          <w:sz w:val="20"/>
          <w:lang w:val="en-NZ"/>
        </w:rPr>
      </w:pPr>
    </w:p>
    <w:p w14:paraId="36E9B302" w14:textId="77777777" w:rsidR="0080515D" w:rsidRDefault="0080515D" w:rsidP="0080515D">
      <w:pPr>
        <w:rPr>
          <w:rFonts w:asciiTheme="majorHAnsi" w:hAnsiTheme="majorHAnsi"/>
          <w:sz w:val="20"/>
          <w:lang w:val="en-NZ"/>
        </w:rPr>
      </w:pPr>
    </w:p>
    <w:p w14:paraId="3E851B95" w14:textId="77777777" w:rsidR="0080515D" w:rsidRDefault="0080515D" w:rsidP="0080515D">
      <w:pPr>
        <w:rPr>
          <w:rFonts w:asciiTheme="majorHAnsi" w:hAnsiTheme="majorHAnsi"/>
          <w:sz w:val="20"/>
          <w:lang w:val="en-NZ"/>
        </w:rPr>
      </w:pPr>
    </w:p>
    <w:p w14:paraId="13800464" w14:textId="77777777" w:rsidR="0080515D" w:rsidRDefault="0080515D" w:rsidP="0080515D">
      <w:pPr>
        <w:rPr>
          <w:rFonts w:asciiTheme="majorHAnsi" w:hAnsiTheme="majorHAnsi"/>
          <w:sz w:val="20"/>
          <w:lang w:val="en-NZ"/>
        </w:rPr>
      </w:pPr>
    </w:p>
    <w:p w14:paraId="31351AF7" w14:textId="77777777" w:rsidR="0080515D" w:rsidRDefault="0080515D" w:rsidP="0080515D">
      <w:pPr>
        <w:rPr>
          <w:rFonts w:asciiTheme="majorHAnsi" w:hAnsiTheme="majorHAnsi"/>
          <w:sz w:val="20"/>
          <w:lang w:val="en-NZ"/>
        </w:rPr>
      </w:pPr>
    </w:p>
    <w:p w14:paraId="5D5836C4" w14:textId="77777777" w:rsidR="0080515D" w:rsidRDefault="0080515D" w:rsidP="0080515D">
      <w:pPr>
        <w:rPr>
          <w:rFonts w:asciiTheme="majorHAnsi" w:hAnsiTheme="majorHAnsi"/>
          <w:sz w:val="20"/>
          <w:lang w:val="en-NZ"/>
        </w:rPr>
      </w:pPr>
    </w:p>
    <w:p w14:paraId="1C39F085" w14:textId="77777777" w:rsidR="0080515D" w:rsidRDefault="0080515D" w:rsidP="0080515D">
      <w:pPr>
        <w:rPr>
          <w:rFonts w:asciiTheme="majorHAnsi" w:hAnsiTheme="majorHAnsi"/>
          <w:sz w:val="20"/>
          <w:lang w:val="en-NZ"/>
        </w:rPr>
      </w:pPr>
    </w:p>
    <w:p w14:paraId="75CCE6B2" w14:textId="537DBE8B" w:rsidR="0080515D" w:rsidRDefault="00A3782F" w:rsidP="0080515D">
      <w:pPr>
        <w:rPr>
          <w:rFonts w:asciiTheme="majorHAnsi" w:hAnsiTheme="majorHAnsi"/>
          <w:sz w:val="20"/>
          <w:lang w:val="en-NZ"/>
        </w:rPr>
      </w:pPr>
      <w:r>
        <w:rPr>
          <w:rFonts w:asciiTheme="majorHAnsi" w:hAnsiTheme="majorHAnsi"/>
          <w:noProof/>
          <w:sz w:val="20"/>
          <w:lang w:val="en-NZ" w:eastAsia="en-NZ"/>
        </w:rPr>
        <mc:AlternateContent>
          <mc:Choice Requires="wps">
            <w:drawing>
              <wp:anchor distT="0" distB="0" distL="114300" distR="114300" simplePos="0" relativeHeight="251664384" behindDoc="0" locked="0" layoutInCell="1" allowOverlap="1" wp14:anchorId="5A46E961" wp14:editId="004433A4">
                <wp:simplePos x="0" y="0"/>
                <wp:positionH relativeFrom="column">
                  <wp:posOffset>-784225</wp:posOffset>
                </wp:positionH>
                <wp:positionV relativeFrom="paragraph">
                  <wp:posOffset>98425</wp:posOffset>
                </wp:positionV>
                <wp:extent cx="5369560" cy="316230"/>
                <wp:effectExtent l="13970" t="10795" r="17145" b="25400"/>
                <wp:wrapThrough wrapText="bothSides">
                  <wp:wrapPolygon edited="0">
                    <wp:start x="38" y="0"/>
                    <wp:lineTo x="-38" y="1301"/>
                    <wp:lineTo x="-38" y="20949"/>
                    <wp:lineTo x="0" y="22251"/>
                    <wp:lineTo x="21638" y="22251"/>
                    <wp:lineTo x="21638" y="1952"/>
                    <wp:lineTo x="21562" y="0"/>
                    <wp:lineTo x="38" y="0"/>
                  </wp:wrapPolygon>
                </wp:wrapThrough>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9560" cy="316230"/>
                        </a:xfrm>
                        <a:prstGeom prst="roundRect">
                          <a:avLst>
                            <a:gd name="adj" fmla="val 16667"/>
                          </a:avLst>
                        </a:prstGeom>
                        <a:solidFill>
                          <a:schemeClr val="accent3">
                            <a:lumMod val="20000"/>
                            <a:lumOff val="80000"/>
                          </a:schemeClr>
                        </a:solidFill>
                        <a:ln w="12700">
                          <a:solidFill>
                            <a:schemeClr val="accent3">
                              <a:lumMod val="75000"/>
                              <a:lumOff val="0"/>
                            </a:schemeClr>
                          </a:solidFill>
                          <a:round/>
                          <a:headEnd/>
                          <a:tailEnd/>
                        </a:ln>
                        <a:effectLst>
                          <a:outerShdw dist="28398" dir="3806097" algn="ctr" rotWithShape="0">
                            <a:schemeClr val="accent5">
                              <a:lumMod val="50000"/>
                              <a:lumOff val="0"/>
                              <a:alpha val="50000"/>
                            </a:schemeClr>
                          </a:outerShdw>
                        </a:effectLst>
                      </wps:spPr>
                      <wps:txbx>
                        <w:txbxContent>
                          <w:p w14:paraId="16CD318B" w14:textId="3BC47D6A" w:rsidR="003F6CD7" w:rsidRPr="0080515D" w:rsidRDefault="003F6CD7" w:rsidP="003F6CD7">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bCs/>
                                <w:lang w:val="en-NZ" w:bidi="en-US"/>
                              </w:rPr>
                            </w:pPr>
                            <w:r>
                              <w:rPr>
                                <w:rFonts w:ascii="Calibri" w:hAnsi="Calibri" w:cs="Tahoma"/>
                                <w:b/>
                                <w:lang w:bidi="en-US"/>
                              </w:rPr>
                              <w:t>Activity 4: Crossword ending</w:t>
                            </w:r>
                          </w:p>
                          <w:p w14:paraId="6ED066C5" w14:textId="7BB9826B" w:rsidR="003F6CD7" w:rsidRPr="00342B15" w:rsidRDefault="003F6CD7" w:rsidP="003F6CD7">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r>
                              <w:rPr>
                                <w:rFonts w:ascii="Calibri" w:hAnsi="Calibri" w:cs="Tahoma"/>
                                <w:b/>
                                <w:lang w:bidi="en-US"/>
                              </w:rPr>
                              <w:t>p mural</w:t>
                            </w:r>
                          </w:p>
                          <w:p w14:paraId="4C0392CB" w14:textId="77777777" w:rsidR="003F6CD7" w:rsidRPr="006F6C73" w:rsidRDefault="003F6CD7" w:rsidP="003F6CD7">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14:paraId="40236012" w14:textId="77777777" w:rsidR="003F6CD7" w:rsidRPr="00FB1FD8" w:rsidRDefault="003F6CD7" w:rsidP="003F6CD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A46E961" id="AutoShape 13" o:spid="_x0000_s1030" style="position:absolute;margin-left:-61.75pt;margin-top:7.75pt;width:422.8pt;height:24.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" fillcolor="#eaf1dd [662]" strokecolor="#76923c [2406]" strokeweight="1pt">
                <v:shadow on="t" color="#205867 [1608]" opacity=".5" offset="1pt"/>
                <v:textbox>
                  <w:txbxContent>
                    <w:p w14:paraId="16CD318B" w14:textId="3BC47D6A" w:rsidR="003F6CD7" w:rsidRPr="0080515D" w:rsidRDefault="003F6CD7" w:rsidP="003F6CD7">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bCs/>
                          <w:lang w:val="en-NZ" w:bidi="en-US"/>
                        </w:rPr>
                      </w:pPr>
                      <w:r>
                        <w:rPr>
                          <w:rFonts w:ascii="Calibri" w:hAnsi="Calibri" w:cs="Tahoma"/>
                          <w:b/>
                          <w:lang w:bidi="en-US"/>
                        </w:rPr>
                        <w:t>Activity 4: Crossword ending</w:t>
                      </w:r>
                    </w:p>
                    <w:p w14:paraId="6ED066C5" w14:textId="7BB9826B" w:rsidR="003F6CD7" w:rsidRPr="00342B15" w:rsidRDefault="003F6CD7" w:rsidP="003F6CD7">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r>
                        <w:rPr>
                          <w:rFonts w:ascii="Calibri" w:hAnsi="Calibri" w:cs="Tahoma"/>
                          <w:b/>
                          <w:lang w:bidi="en-US"/>
                        </w:rPr>
                        <w:t>p mural</w:t>
                      </w:r>
                    </w:p>
                    <w:p w14:paraId="4C0392CB" w14:textId="77777777" w:rsidR="003F6CD7" w:rsidRPr="006F6C73" w:rsidRDefault="003F6CD7" w:rsidP="003F6CD7">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14:paraId="40236012" w14:textId="77777777" w:rsidR="003F6CD7" w:rsidRPr="00FB1FD8" w:rsidRDefault="003F6CD7" w:rsidP="003F6CD7"/>
                  </w:txbxContent>
                </v:textbox>
                <w10:wrap type="through"/>
              </v:roundrect>
            </w:pict>
          </mc:Fallback>
        </mc:AlternateContent>
      </w:r>
    </w:p>
    <w:p w14:paraId="50BB2656" w14:textId="64C67DC8" w:rsidR="0080515D" w:rsidRDefault="0080515D" w:rsidP="0080515D">
      <w:pPr>
        <w:rPr>
          <w:rFonts w:asciiTheme="majorHAnsi" w:hAnsiTheme="majorHAnsi"/>
          <w:sz w:val="20"/>
          <w:lang w:val="en-NZ"/>
        </w:rPr>
      </w:pPr>
    </w:p>
    <w:p w14:paraId="36BA8BD5" w14:textId="72D0EDBD" w:rsidR="0080515D" w:rsidRDefault="0080515D" w:rsidP="0080515D">
      <w:pPr>
        <w:rPr>
          <w:rFonts w:asciiTheme="majorHAnsi" w:hAnsiTheme="majorHAnsi"/>
          <w:sz w:val="20"/>
          <w:lang w:val="en-NZ"/>
        </w:rPr>
      </w:pPr>
    </w:p>
    <w:p w14:paraId="63C47D09" w14:textId="37703945" w:rsidR="0080515D" w:rsidRPr="003F6CD7" w:rsidRDefault="0080515D" w:rsidP="0080515D">
      <w:pPr>
        <w:ind w:left="-1276"/>
        <w:rPr>
          <w:rFonts w:asciiTheme="majorHAnsi" w:hAnsiTheme="majorHAnsi"/>
          <w:b/>
          <w:lang w:val="en-NZ"/>
        </w:rPr>
      </w:pPr>
    </w:p>
    <w:p w14:paraId="03FDB789" w14:textId="7C0C2A10" w:rsidR="00927983" w:rsidRDefault="00505976" w:rsidP="0080515D">
      <w:pPr>
        <w:ind w:left="-1276"/>
        <w:rPr>
          <w:rFonts w:asciiTheme="majorHAnsi" w:hAnsiTheme="majorHAnsi"/>
          <w:b/>
          <w:sz w:val="20"/>
          <w:lang w:val="en-NZ"/>
        </w:rPr>
      </w:pPr>
      <w:r>
        <w:rPr>
          <w:rFonts w:asciiTheme="majorHAnsi" w:hAnsiTheme="majorHAnsi"/>
          <w:b/>
          <w:lang w:val="en-NZ"/>
        </w:rPr>
        <w:t>Learning i</w:t>
      </w:r>
      <w:r w:rsidR="0080515D" w:rsidRPr="0080515D">
        <w:rPr>
          <w:rFonts w:asciiTheme="majorHAnsi" w:hAnsiTheme="majorHAnsi"/>
          <w:b/>
          <w:lang w:val="en-NZ"/>
        </w:rPr>
        <w:t>ntention</w:t>
      </w:r>
      <w:r w:rsidR="003F6CD7">
        <w:rPr>
          <w:rFonts w:asciiTheme="majorHAnsi" w:hAnsiTheme="majorHAnsi"/>
          <w:b/>
          <w:lang w:val="en-NZ"/>
        </w:rPr>
        <w:t>s</w:t>
      </w:r>
      <w:r w:rsidR="0080515D" w:rsidRPr="0080515D">
        <w:rPr>
          <w:rFonts w:asciiTheme="majorHAnsi" w:hAnsiTheme="majorHAnsi"/>
          <w:b/>
          <w:lang w:val="en-NZ"/>
        </w:rPr>
        <w:t>:</w:t>
      </w:r>
      <w:r w:rsidR="0080515D" w:rsidRPr="0080515D">
        <w:rPr>
          <w:rFonts w:asciiTheme="majorHAnsi" w:hAnsiTheme="majorHAnsi"/>
          <w:b/>
          <w:sz w:val="20"/>
          <w:lang w:val="en-NZ"/>
        </w:rPr>
        <w:t xml:space="preserve">  </w:t>
      </w:r>
    </w:p>
    <w:p w14:paraId="3776C083" w14:textId="77777777" w:rsidR="0080515D" w:rsidRPr="00927983" w:rsidRDefault="0080515D" w:rsidP="003C7643">
      <w:pPr>
        <w:pStyle w:val="ListParagraph"/>
        <w:numPr>
          <w:ilvl w:val="0"/>
          <w:numId w:val="14"/>
        </w:numPr>
        <w:ind w:left="-284" w:hanging="283"/>
        <w:rPr>
          <w:rFonts w:asciiTheme="majorHAnsi" w:hAnsiTheme="majorHAnsi"/>
          <w:sz w:val="20"/>
          <w:lang w:val="en-NZ"/>
        </w:rPr>
      </w:pPr>
      <w:r w:rsidRPr="00927983">
        <w:rPr>
          <w:rFonts w:asciiTheme="majorHAnsi" w:hAnsiTheme="majorHAnsi"/>
          <w:sz w:val="20"/>
          <w:lang w:val="en-NZ"/>
        </w:rPr>
        <w:t xml:space="preserve">To </w:t>
      </w:r>
      <w:r w:rsidRPr="003F6CD7">
        <w:rPr>
          <w:rFonts w:asciiTheme="majorHAnsi" w:hAnsiTheme="majorHAnsi"/>
          <w:sz w:val="20"/>
          <w:lang w:val="en-NZ"/>
        </w:rPr>
        <w:t>encourage students</w:t>
      </w:r>
      <w:r w:rsidRPr="00927983">
        <w:rPr>
          <w:rFonts w:asciiTheme="majorHAnsi" w:hAnsiTheme="majorHAnsi"/>
          <w:b/>
          <w:sz w:val="20"/>
          <w:lang w:val="en-NZ"/>
        </w:rPr>
        <w:t xml:space="preserve"> </w:t>
      </w:r>
      <w:r w:rsidRPr="00927983">
        <w:rPr>
          <w:rFonts w:asciiTheme="majorHAnsi" w:hAnsiTheme="majorHAnsi"/>
          <w:sz w:val="20"/>
          <w:lang w:val="en-NZ"/>
        </w:rPr>
        <w:t>to identify key words or phr</w:t>
      </w:r>
      <w:r w:rsidR="00927983">
        <w:rPr>
          <w:rFonts w:asciiTheme="majorHAnsi" w:hAnsiTheme="majorHAnsi"/>
          <w:sz w:val="20"/>
          <w:lang w:val="en-NZ"/>
        </w:rPr>
        <w:t>ases to describe an activity, experience or concept and create a cross</w:t>
      </w:r>
      <w:r w:rsidRPr="00927983">
        <w:rPr>
          <w:rFonts w:asciiTheme="majorHAnsi" w:hAnsiTheme="majorHAnsi"/>
          <w:sz w:val="20"/>
          <w:lang w:val="en-NZ"/>
        </w:rPr>
        <w:t>word using these.</w:t>
      </w:r>
    </w:p>
    <w:p w14:paraId="61C42ED7" w14:textId="77777777" w:rsidR="0080515D" w:rsidRPr="0080515D" w:rsidRDefault="0080515D" w:rsidP="0080515D">
      <w:pPr>
        <w:ind w:left="-1276"/>
        <w:rPr>
          <w:rFonts w:asciiTheme="majorHAnsi" w:hAnsiTheme="majorHAnsi"/>
          <w:sz w:val="20"/>
          <w:lang w:val="en-NZ"/>
        </w:rPr>
      </w:pPr>
    </w:p>
    <w:p w14:paraId="3E45D25C" w14:textId="77777777" w:rsidR="00927983" w:rsidRDefault="0080515D" w:rsidP="0080515D">
      <w:pPr>
        <w:ind w:left="-1276"/>
        <w:rPr>
          <w:rFonts w:asciiTheme="majorHAnsi" w:hAnsiTheme="majorHAnsi"/>
          <w:b/>
          <w:sz w:val="20"/>
          <w:lang w:val="en-NZ"/>
        </w:rPr>
      </w:pPr>
      <w:r w:rsidRPr="0080515D">
        <w:rPr>
          <w:rFonts w:asciiTheme="majorHAnsi" w:hAnsiTheme="majorHAnsi"/>
          <w:b/>
          <w:lang w:val="en-NZ"/>
        </w:rPr>
        <w:t>Equipment:</w:t>
      </w:r>
      <w:r w:rsidRPr="0080515D">
        <w:rPr>
          <w:rFonts w:asciiTheme="majorHAnsi" w:hAnsiTheme="majorHAnsi"/>
          <w:b/>
          <w:sz w:val="20"/>
          <w:lang w:val="en-NZ"/>
        </w:rPr>
        <w:t xml:space="preserve"> </w:t>
      </w:r>
    </w:p>
    <w:p w14:paraId="17A3EE9D" w14:textId="57A576AF" w:rsidR="0080515D" w:rsidRPr="00927983" w:rsidRDefault="0080515D" w:rsidP="003C7643">
      <w:pPr>
        <w:pStyle w:val="ListParagraph"/>
        <w:numPr>
          <w:ilvl w:val="0"/>
          <w:numId w:val="14"/>
        </w:numPr>
        <w:ind w:left="-284" w:hanging="283"/>
        <w:rPr>
          <w:rFonts w:asciiTheme="majorHAnsi" w:hAnsiTheme="majorHAnsi"/>
          <w:sz w:val="20"/>
          <w:lang w:val="en-NZ"/>
        </w:rPr>
      </w:pPr>
      <w:r w:rsidRPr="00927983">
        <w:rPr>
          <w:rFonts w:asciiTheme="majorHAnsi" w:hAnsiTheme="majorHAnsi"/>
          <w:sz w:val="20"/>
          <w:lang w:val="en-NZ"/>
        </w:rPr>
        <w:t>A large piece of paper or poster board and markers.</w:t>
      </w:r>
    </w:p>
    <w:p w14:paraId="0705B2B0" w14:textId="77777777" w:rsidR="0080515D" w:rsidRPr="0080515D" w:rsidRDefault="0080515D" w:rsidP="0080515D">
      <w:pPr>
        <w:ind w:left="-1276"/>
        <w:rPr>
          <w:rFonts w:asciiTheme="majorHAnsi" w:hAnsiTheme="majorHAnsi"/>
          <w:sz w:val="20"/>
          <w:lang w:val="en-NZ"/>
        </w:rPr>
      </w:pPr>
    </w:p>
    <w:p w14:paraId="00A4BF84" w14:textId="77777777" w:rsidR="0080515D" w:rsidRPr="0080515D" w:rsidRDefault="0080515D" w:rsidP="0080515D">
      <w:pPr>
        <w:ind w:left="-1276"/>
        <w:rPr>
          <w:rFonts w:asciiTheme="majorHAnsi" w:hAnsiTheme="majorHAnsi"/>
          <w:b/>
          <w:lang w:val="en-NZ"/>
        </w:rPr>
      </w:pPr>
      <w:r w:rsidRPr="0080515D">
        <w:rPr>
          <w:rFonts w:asciiTheme="majorHAnsi" w:hAnsiTheme="majorHAnsi"/>
          <w:b/>
          <w:lang w:val="en-NZ"/>
        </w:rPr>
        <w:t xml:space="preserve">Description: </w:t>
      </w:r>
    </w:p>
    <w:p w14:paraId="4B53D98F" w14:textId="1738F7D5" w:rsidR="0080515D" w:rsidRPr="0080515D" w:rsidRDefault="0080515D" w:rsidP="003C7643">
      <w:pPr>
        <w:numPr>
          <w:ilvl w:val="0"/>
          <w:numId w:val="4"/>
        </w:numPr>
        <w:ind w:left="-284" w:hanging="283"/>
        <w:rPr>
          <w:rFonts w:asciiTheme="majorHAnsi" w:hAnsiTheme="majorHAnsi"/>
          <w:b/>
          <w:sz w:val="20"/>
          <w:lang w:val="en-NZ"/>
        </w:rPr>
      </w:pPr>
      <w:r w:rsidRPr="0080515D">
        <w:rPr>
          <w:rFonts w:asciiTheme="majorHAnsi" w:hAnsiTheme="majorHAnsi"/>
          <w:sz w:val="20"/>
          <w:lang w:val="en-NZ"/>
        </w:rPr>
        <w:t xml:space="preserve">Invite students to </w:t>
      </w:r>
      <w:r w:rsidR="00927983">
        <w:rPr>
          <w:rFonts w:asciiTheme="majorHAnsi" w:hAnsiTheme="majorHAnsi"/>
          <w:sz w:val="20"/>
          <w:lang w:val="en-NZ"/>
        </w:rPr>
        <w:t>come up with words that describe</w:t>
      </w:r>
      <w:r w:rsidRPr="0080515D">
        <w:rPr>
          <w:rFonts w:asciiTheme="majorHAnsi" w:hAnsiTheme="majorHAnsi"/>
          <w:sz w:val="20"/>
          <w:lang w:val="en-NZ"/>
        </w:rPr>
        <w:t xml:space="preserve"> what they think or feel </w:t>
      </w:r>
      <w:r w:rsidR="00927983">
        <w:rPr>
          <w:rFonts w:asciiTheme="majorHAnsi" w:hAnsiTheme="majorHAnsi"/>
          <w:sz w:val="20"/>
          <w:lang w:val="en-NZ"/>
        </w:rPr>
        <w:t xml:space="preserve">about an activity or experience; </w:t>
      </w:r>
      <w:r w:rsidRPr="0080515D">
        <w:rPr>
          <w:rFonts w:asciiTheme="majorHAnsi" w:hAnsiTheme="majorHAnsi"/>
          <w:sz w:val="20"/>
          <w:lang w:val="en-NZ"/>
        </w:rPr>
        <w:t>words t</w:t>
      </w:r>
      <w:r w:rsidR="00927983">
        <w:rPr>
          <w:rFonts w:asciiTheme="majorHAnsi" w:hAnsiTheme="majorHAnsi"/>
          <w:sz w:val="20"/>
          <w:lang w:val="en-NZ"/>
        </w:rPr>
        <w:t>hat describe things they learnt;</w:t>
      </w:r>
      <w:r w:rsidRPr="0080515D">
        <w:rPr>
          <w:rFonts w:asciiTheme="majorHAnsi" w:hAnsiTheme="majorHAnsi"/>
          <w:sz w:val="20"/>
          <w:lang w:val="en-NZ"/>
        </w:rPr>
        <w:t xml:space="preserve"> or phrases to describe a concept they have been investigating</w:t>
      </w:r>
      <w:r w:rsidR="00927983">
        <w:rPr>
          <w:rFonts w:asciiTheme="majorHAnsi" w:hAnsiTheme="majorHAnsi"/>
          <w:sz w:val="20"/>
          <w:lang w:val="en-NZ"/>
        </w:rPr>
        <w:t>.</w:t>
      </w:r>
      <w:r w:rsidRPr="0080515D">
        <w:rPr>
          <w:rFonts w:asciiTheme="majorHAnsi" w:hAnsiTheme="majorHAnsi"/>
          <w:sz w:val="20"/>
          <w:lang w:val="en-NZ"/>
        </w:rPr>
        <w:t xml:space="preserve">  </w:t>
      </w:r>
    </w:p>
    <w:p w14:paraId="6ACE1C0A" w14:textId="54DD99CB" w:rsidR="0080515D" w:rsidRPr="0080515D" w:rsidRDefault="00927983" w:rsidP="003C7643">
      <w:pPr>
        <w:numPr>
          <w:ilvl w:val="0"/>
          <w:numId w:val="4"/>
        </w:numPr>
        <w:ind w:left="-284" w:hanging="283"/>
        <w:rPr>
          <w:rFonts w:asciiTheme="majorHAnsi" w:hAnsiTheme="majorHAnsi"/>
          <w:b/>
          <w:sz w:val="20"/>
          <w:lang w:val="en-NZ"/>
        </w:rPr>
      </w:pPr>
      <w:r>
        <w:rPr>
          <w:rFonts w:asciiTheme="majorHAnsi" w:hAnsiTheme="majorHAnsi"/>
          <w:sz w:val="20"/>
          <w:lang w:val="en-NZ"/>
        </w:rPr>
        <w:t>Draw a crossword grid on a large sheet o</w:t>
      </w:r>
      <w:r w:rsidR="00F11E7E">
        <w:rPr>
          <w:rFonts w:asciiTheme="majorHAnsi" w:hAnsiTheme="majorHAnsi"/>
          <w:sz w:val="20"/>
          <w:lang w:val="en-NZ"/>
        </w:rPr>
        <w:t>f paper and</w:t>
      </w:r>
      <w:r>
        <w:rPr>
          <w:rFonts w:asciiTheme="majorHAnsi" w:hAnsiTheme="majorHAnsi"/>
          <w:sz w:val="20"/>
          <w:lang w:val="en-NZ"/>
        </w:rPr>
        <w:t xml:space="preserve"> begin to place</w:t>
      </w:r>
      <w:r w:rsidR="0080515D" w:rsidRPr="0080515D">
        <w:rPr>
          <w:rFonts w:asciiTheme="majorHAnsi" w:hAnsiTheme="majorHAnsi"/>
          <w:sz w:val="20"/>
          <w:lang w:val="en-NZ"/>
        </w:rPr>
        <w:t xml:space="preserve"> the words on </w:t>
      </w:r>
      <w:r>
        <w:rPr>
          <w:rFonts w:asciiTheme="majorHAnsi" w:hAnsiTheme="majorHAnsi"/>
          <w:sz w:val="20"/>
          <w:lang w:val="en-NZ"/>
        </w:rPr>
        <w:t>it.</w:t>
      </w:r>
    </w:p>
    <w:p w14:paraId="00168FD1" w14:textId="77777777" w:rsidR="0080515D" w:rsidRPr="0080515D" w:rsidRDefault="0080515D" w:rsidP="003C7643">
      <w:pPr>
        <w:numPr>
          <w:ilvl w:val="0"/>
          <w:numId w:val="4"/>
        </w:numPr>
        <w:ind w:left="-284" w:hanging="283"/>
        <w:rPr>
          <w:rFonts w:asciiTheme="majorHAnsi" w:hAnsiTheme="majorHAnsi"/>
          <w:b/>
          <w:sz w:val="20"/>
          <w:lang w:val="en-NZ"/>
        </w:rPr>
      </w:pPr>
      <w:r w:rsidRPr="0080515D">
        <w:rPr>
          <w:rFonts w:asciiTheme="majorHAnsi" w:hAnsiTheme="majorHAnsi"/>
          <w:sz w:val="20"/>
          <w:lang w:val="en-NZ"/>
        </w:rPr>
        <w:t>Words can be invented or created if needed to make things fit on the crossword.</w:t>
      </w:r>
    </w:p>
    <w:p w14:paraId="7C97F2DA" w14:textId="28612E1D" w:rsidR="0080515D" w:rsidRPr="0080515D" w:rsidRDefault="0080515D" w:rsidP="003C7643">
      <w:pPr>
        <w:numPr>
          <w:ilvl w:val="0"/>
          <w:numId w:val="4"/>
        </w:numPr>
        <w:ind w:left="-284" w:hanging="283"/>
        <w:rPr>
          <w:rFonts w:asciiTheme="majorHAnsi" w:hAnsiTheme="majorHAnsi"/>
          <w:b/>
          <w:sz w:val="20"/>
          <w:lang w:val="en-NZ"/>
        </w:rPr>
      </w:pPr>
      <w:r w:rsidRPr="0080515D">
        <w:rPr>
          <w:rFonts w:asciiTheme="majorHAnsi" w:hAnsiTheme="majorHAnsi"/>
          <w:sz w:val="20"/>
          <w:lang w:val="en-NZ"/>
        </w:rPr>
        <w:t>Post the crossword on the wall of the classroom as a reminder of the experience or activity.</w:t>
      </w:r>
    </w:p>
    <w:p w14:paraId="6C4CA2A9" w14:textId="77777777" w:rsidR="0080515D" w:rsidRDefault="0080515D" w:rsidP="0080515D">
      <w:pPr>
        <w:rPr>
          <w:rFonts w:asciiTheme="majorHAnsi" w:hAnsiTheme="majorHAnsi"/>
          <w:sz w:val="20"/>
          <w:lang w:val="en-NZ"/>
        </w:rPr>
      </w:pPr>
    </w:p>
    <w:p w14:paraId="5309129F" w14:textId="6CF5AC83" w:rsidR="0080515D" w:rsidRDefault="00A3782F" w:rsidP="0080515D">
      <w:pPr>
        <w:rPr>
          <w:rFonts w:asciiTheme="majorHAnsi" w:hAnsiTheme="majorHAnsi"/>
          <w:sz w:val="20"/>
          <w:lang w:val="en-NZ"/>
        </w:rPr>
      </w:pPr>
      <w:r>
        <w:rPr>
          <w:rFonts w:asciiTheme="majorHAnsi" w:hAnsiTheme="majorHAnsi"/>
          <w:noProof/>
          <w:sz w:val="20"/>
          <w:lang w:val="en-NZ" w:eastAsia="en-NZ"/>
        </w:rPr>
        <mc:AlternateContent>
          <mc:Choice Requires="wps">
            <w:drawing>
              <wp:anchor distT="0" distB="0" distL="114300" distR="114300" simplePos="0" relativeHeight="251665408" behindDoc="0" locked="0" layoutInCell="1" allowOverlap="1" wp14:anchorId="5A46E961" wp14:editId="745E9E8E">
                <wp:simplePos x="0" y="0"/>
                <wp:positionH relativeFrom="column">
                  <wp:posOffset>-834390</wp:posOffset>
                </wp:positionH>
                <wp:positionV relativeFrom="paragraph">
                  <wp:posOffset>124460</wp:posOffset>
                </wp:positionV>
                <wp:extent cx="5369560" cy="316230"/>
                <wp:effectExtent l="11430" t="10795" r="19685" b="25400"/>
                <wp:wrapThrough wrapText="bothSides">
                  <wp:wrapPolygon edited="0">
                    <wp:start x="38" y="0"/>
                    <wp:lineTo x="-38" y="1301"/>
                    <wp:lineTo x="-38" y="20949"/>
                    <wp:lineTo x="0" y="22251"/>
                    <wp:lineTo x="21638" y="22251"/>
                    <wp:lineTo x="21638" y="1952"/>
                    <wp:lineTo x="21562" y="0"/>
                    <wp:lineTo x="38" y="0"/>
                  </wp:wrapPolygon>
                </wp:wrapThrough>
                <wp:docPr id="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9560" cy="316230"/>
                        </a:xfrm>
                        <a:prstGeom prst="roundRect">
                          <a:avLst>
                            <a:gd name="adj" fmla="val 16667"/>
                          </a:avLst>
                        </a:prstGeom>
                        <a:solidFill>
                          <a:schemeClr val="accent3">
                            <a:lumMod val="20000"/>
                            <a:lumOff val="80000"/>
                          </a:schemeClr>
                        </a:solidFill>
                        <a:ln w="12700">
                          <a:solidFill>
                            <a:schemeClr val="accent3">
                              <a:lumMod val="75000"/>
                              <a:lumOff val="0"/>
                            </a:schemeClr>
                          </a:solidFill>
                          <a:round/>
                          <a:headEnd/>
                          <a:tailEnd/>
                        </a:ln>
                        <a:effectLst>
                          <a:outerShdw dist="28398" dir="3806097" algn="ctr" rotWithShape="0">
                            <a:schemeClr val="accent5">
                              <a:lumMod val="50000"/>
                              <a:lumOff val="0"/>
                              <a:alpha val="50000"/>
                            </a:schemeClr>
                          </a:outerShdw>
                        </a:effectLst>
                      </wps:spPr>
                      <wps:txbx>
                        <w:txbxContent>
                          <w:p w14:paraId="08C3E572" w14:textId="4E525D84" w:rsidR="003F6CD7" w:rsidRPr="0080515D" w:rsidRDefault="003F6CD7" w:rsidP="003F6CD7">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bCs/>
                                <w:lang w:val="en-NZ" w:bidi="en-US"/>
                              </w:rPr>
                            </w:pPr>
                            <w:r>
                              <w:rPr>
                                <w:rFonts w:ascii="Calibri" w:hAnsi="Calibri" w:cs="Tahoma"/>
                                <w:b/>
                                <w:lang w:bidi="en-US"/>
                              </w:rPr>
                              <w:t>Activity 5: The Skills Box</w:t>
                            </w:r>
                          </w:p>
                          <w:p w14:paraId="5E45F578" w14:textId="77777777" w:rsidR="003F6CD7" w:rsidRPr="00342B15" w:rsidRDefault="003F6CD7" w:rsidP="003F6CD7">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14:paraId="3CE6D921" w14:textId="77777777" w:rsidR="003F6CD7" w:rsidRPr="006F6C73" w:rsidRDefault="003F6CD7" w:rsidP="003F6CD7">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14:paraId="7F24AD56" w14:textId="77777777" w:rsidR="003F6CD7" w:rsidRPr="00FB1FD8" w:rsidRDefault="003F6CD7" w:rsidP="003F6CD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A46E961" id="AutoShape 14" o:spid="_x0000_s1031" style="position:absolute;margin-left:-65.7pt;margin-top:9.8pt;width:422.8pt;height:2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" fillcolor="#eaf1dd [662]" strokecolor="#76923c [2406]" strokeweight="1pt">
                <v:shadow on="t" color="#205867 [1608]" opacity=".5" offset="1pt"/>
                <v:textbox>
                  <w:txbxContent>
                    <w:p w14:paraId="08C3E572" w14:textId="4E525D84" w:rsidR="003F6CD7" w:rsidRPr="0080515D" w:rsidRDefault="003F6CD7" w:rsidP="003F6CD7">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bCs/>
                          <w:lang w:val="en-NZ" w:bidi="en-US"/>
                        </w:rPr>
                      </w:pPr>
                      <w:r>
                        <w:rPr>
                          <w:rFonts w:ascii="Calibri" w:hAnsi="Calibri" w:cs="Tahoma"/>
                          <w:b/>
                          <w:lang w:bidi="en-US"/>
                        </w:rPr>
                        <w:t>Activity 5: The Skills Box</w:t>
                      </w:r>
                    </w:p>
                    <w:p w14:paraId="5E45F578" w14:textId="77777777" w:rsidR="003F6CD7" w:rsidRPr="00342B15" w:rsidRDefault="003F6CD7" w:rsidP="003F6CD7">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14:paraId="3CE6D921" w14:textId="77777777" w:rsidR="003F6CD7" w:rsidRPr="006F6C73" w:rsidRDefault="003F6CD7" w:rsidP="003F6CD7">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14:paraId="7F24AD56" w14:textId="77777777" w:rsidR="003F6CD7" w:rsidRPr="00FB1FD8" w:rsidRDefault="003F6CD7" w:rsidP="003F6CD7"/>
                  </w:txbxContent>
                </v:textbox>
                <w10:wrap type="through"/>
              </v:roundrect>
            </w:pict>
          </mc:Fallback>
        </mc:AlternateContent>
      </w:r>
    </w:p>
    <w:p w14:paraId="1E1C46E3" w14:textId="3FB48C44" w:rsidR="0080515D" w:rsidRDefault="0080515D" w:rsidP="0080515D">
      <w:pPr>
        <w:rPr>
          <w:rFonts w:asciiTheme="majorHAnsi" w:hAnsiTheme="majorHAnsi"/>
          <w:sz w:val="20"/>
          <w:lang w:val="en-NZ"/>
        </w:rPr>
      </w:pPr>
    </w:p>
    <w:p w14:paraId="3DD8463C" w14:textId="4C7C7760" w:rsidR="0080515D" w:rsidRPr="0080515D" w:rsidRDefault="0080515D" w:rsidP="0080515D">
      <w:pPr>
        <w:rPr>
          <w:rFonts w:asciiTheme="majorHAnsi" w:hAnsiTheme="majorHAnsi"/>
          <w:b/>
          <w:sz w:val="20"/>
          <w:lang w:val="en-NZ"/>
        </w:rPr>
      </w:pPr>
    </w:p>
    <w:p w14:paraId="082848B4" w14:textId="48270064" w:rsidR="0080515D" w:rsidRPr="003F6CD7" w:rsidRDefault="0080515D" w:rsidP="0080515D">
      <w:pPr>
        <w:ind w:left="-1276"/>
        <w:rPr>
          <w:rFonts w:asciiTheme="majorHAnsi" w:hAnsiTheme="majorHAnsi"/>
          <w:b/>
          <w:lang w:val="en-NZ"/>
        </w:rPr>
      </w:pPr>
    </w:p>
    <w:p w14:paraId="0C79D77E" w14:textId="48DA74C2" w:rsidR="00F11E7E" w:rsidRDefault="0080515D" w:rsidP="0080515D">
      <w:pPr>
        <w:ind w:left="-1276"/>
        <w:rPr>
          <w:rFonts w:asciiTheme="majorHAnsi" w:hAnsiTheme="majorHAnsi"/>
          <w:sz w:val="20"/>
          <w:lang w:val="en-NZ"/>
        </w:rPr>
      </w:pPr>
      <w:r w:rsidRPr="0080515D">
        <w:rPr>
          <w:rFonts w:asciiTheme="majorHAnsi" w:hAnsiTheme="majorHAnsi"/>
          <w:b/>
          <w:lang w:val="en-NZ"/>
        </w:rPr>
        <w:t>Learni</w:t>
      </w:r>
      <w:r w:rsidR="00505976">
        <w:rPr>
          <w:rFonts w:asciiTheme="majorHAnsi" w:hAnsiTheme="majorHAnsi"/>
          <w:b/>
          <w:lang w:val="en-NZ"/>
        </w:rPr>
        <w:t>ng i</w:t>
      </w:r>
      <w:r w:rsidRPr="0080515D">
        <w:rPr>
          <w:rFonts w:asciiTheme="majorHAnsi" w:hAnsiTheme="majorHAnsi"/>
          <w:b/>
          <w:lang w:val="en-NZ"/>
        </w:rPr>
        <w:t>ntention</w:t>
      </w:r>
      <w:r w:rsidR="003F6CD7">
        <w:rPr>
          <w:rFonts w:asciiTheme="majorHAnsi" w:hAnsiTheme="majorHAnsi"/>
          <w:b/>
          <w:lang w:val="en-NZ"/>
        </w:rPr>
        <w:t>s</w:t>
      </w:r>
      <w:r w:rsidRPr="0080515D">
        <w:rPr>
          <w:rFonts w:asciiTheme="majorHAnsi" w:hAnsiTheme="majorHAnsi"/>
          <w:b/>
          <w:lang w:val="en-NZ"/>
        </w:rPr>
        <w:t>:</w:t>
      </w:r>
      <w:r w:rsidRPr="0080515D">
        <w:rPr>
          <w:rFonts w:asciiTheme="majorHAnsi" w:hAnsiTheme="majorHAnsi"/>
          <w:b/>
          <w:sz w:val="20"/>
          <w:lang w:val="en-NZ"/>
        </w:rPr>
        <w:t xml:space="preserve"> </w:t>
      </w:r>
      <w:r w:rsidRPr="0080515D">
        <w:rPr>
          <w:rFonts w:asciiTheme="majorHAnsi" w:hAnsiTheme="majorHAnsi"/>
          <w:sz w:val="20"/>
          <w:lang w:val="en-NZ"/>
        </w:rPr>
        <w:t xml:space="preserve"> </w:t>
      </w:r>
    </w:p>
    <w:p w14:paraId="394CB5CB" w14:textId="77777777" w:rsidR="0080515D" w:rsidRPr="00F11E7E" w:rsidRDefault="0080515D" w:rsidP="003C7643">
      <w:pPr>
        <w:pStyle w:val="ListParagraph"/>
        <w:numPr>
          <w:ilvl w:val="0"/>
          <w:numId w:val="15"/>
        </w:numPr>
        <w:ind w:left="-284" w:hanging="283"/>
        <w:rPr>
          <w:rFonts w:asciiTheme="majorHAnsi" w:hAnsiTheme="majorHAnsi"/>
          <w:sz w:val="20"/>
          <w:lang w:val="en-NZ"/>
        </w:rPr>
      </w:pPr>
      <w:r w:rsidRPr="00F11E7E">
        <w:rPr>
          <w:rFonts w:asciiTheme="majorHAnsi" w:hAnsiTheme="majorHAnsi"/>
          <w:sz w:val="20"/>
          <w:lang w:val="en-NZ"/>
        </w:rPr>
        <w:t>To encourage students to think about what they have gained from an experience or activity and the talents and skills they have to offer as a result of what they have learnt and what they have from prior experience.</w:t>
      </w:r>
    </w:p>
    <w:p w14:paraId="4EE70F5A" w14:textId="77777777" w:rsidR="0080515D" w:rsidRDefault="0080515D" w:rsidP="0080515D">
      <w:pPr>
        <w:ind w:left="-1276"/>
        <w:rPr>
          <w:rFonts w:asciiTheme="majorHAnsi" w:hAnsiTheme="majorHAnsi"/>
          <w:b/>
          <w:sz w:val="20"/>
          <w:lang w:val="en-NZ"/>
        </w:rPr>
      </w:pPr>
    </w:p>
    <w:p w14:paraId="1144CB09" w14:textId="77777777" w:rsidR="00F11E7E" w:rsidRDefault="0080515D" w:rsidP="0080515D">
      <w:pPr>
        <w:ind w:left="-1276"/>
        <w:rPr>
          <w:rFonts w:asciiTheme="majorHAnsi" w:hAnsiTheme="majorHAnsi"/>
          <w:sz w:val="20"/>
          <w:lang w:val="en-NZ"/>
        </w:rPr>
      </w:pPr>
      <w:r w:rsidRPr="0080515D">
        <w:rPr>
          <w:rFonts w:asciiTheme="majorHAnsi" w:hAnsiTheme="majorHAnsi"/>
          <w:b/>
          <w:lang w:val="en-NZ"/>
        </w:rPr>
        <w:t>Equipment:</w:t>
      </w:r>
      <w:r w:rsidRPr="0080515D">
        <w:rPr>
          <w:rFonts w:asciiTheme="majorHAnsi" w:hAnsiTheme="majorHAnsi"/>
          <w:b/>
          <w:sz w:val="20"/>
          <w:lang w:val="en-NZ"/>
        </w:rPr>
        <w:t xml:space="preserve"> </w:t>
      </w:r>
    </w:p>
    <w:p w14:paraId="172DDBDC" w14:textId="77777777" w:rsidR="0080515D" w:rsidRPr="00F11E7E" w:rsidRDefault="00F11E7E" w:rsidP="003C7643">
      <w:pPr>
        <w:pStyle w:val="ListParagraph"/>
        <w:numPr>
          <w:ilvl w:val="0"/>
          <w:numId w:val="15"/>
        </w:numPr>
        <w:ind w:left="-284" w:hanging="283"/>
        <w:rPr>
          <w:rFonts w:asciiTheme="majorHAnsi" w:hAnsiTheme="majorHAnsi"/>
          <w:sz w:val="20"/>
          <w:lang w:val="en-NZ"/>
        </w:rPr>
      </w:pPr>
      <w:r>
        <w:rPr>
          <w:rFonts w:asciiTheme="majorHAnsi" w:hAnsiTheme="majorHAnsi"/>
          <w:sz w:val="20"/>
          <w:lang w:val="en-NZ"/>
        </w:rPr>
        <w:t>A</w:t>
      </w:r>
      <w:r w:rsidR="0080515D" w:rsidRPr="00F11E7E">
        <w:rPr>
          <w:rFonts w:asciiTheme="majorHAnsi" w:hAnsiTheme="majorHAnsi"/>
          <w:sz w:val="20"/>
          <w:lang w:val="en-NZ"/>
        </w:rPr>
        <w:t>n ornate box or cont</w:t>
      </w:r>
      <w:r>
        <w:rPr>
          <w:rFonts w:asciiTheme="majorHAnsi" w:hAnsiTheme="majorHAnsi"/>
          <w:sz w:val="20"/>
          <w:lang w:val="en-NZ"/>
        </w:rPr>
        <w:t>ainer – or use your imagination</w:t>
      </w:r>
      <w:r w:rsidR="0080515D" w:rsidRPr="00F11E7E">
        <w:rPr>
          <w:rFonts w:asciiTheme="majorHAnsi" w:hAnsiTheme="majorHAnsi"/>
          <w:sz w:val="20"/>
          <w:lang w:val="en-NZ"/>
        </w:rPr>
        <w:t xml:space="preserve"> if no container is available.</w:t>
      </w:r>
    </w:p>
    <w:p w14:paraId="55583441" w14:textId="77777777" w:rsidR="0080515D" w:rsidRDefault="0080515D" w:rsidP="0080515D">
      <w:pPr>
        <w:ind w:left="-1276"/>
        <w:rPr>
          <w:rFonts w:asciiTheme="majorHAnsi" w:hAnsiTheme="majorHAnsi"/>
          <w:b/>
          <w:sz w:val="20"/>
          <w:lang w:val="en-NZ"/>
        </w:rPr>
      </w:pPr>
    </w:p>
    <w:p w14:paraId="33D97755" w14:textId="77777777" w:rsidR="0080515D" w:rsidRPr="0080515D" w:rsidRDefault="0080515D" w:rsidP="0080515D">
      <w:pPr>
        <w:ind w:left="-1276"/>
        <w:rPr>
          <w:rFonts w:asciiTheme="majorHAnsi" w:hAnsiTheme="majorHAnsi"/>
          <w:b/>
          <w:lang w:val="en-NZ"/>
        </w:rPr>
      </w:pPr>
      <w:r w:rsidRPr="0080515D">
        <w:rPr>
          <w:rFonts w:asciiTheme="majorHAnsi" w:hAnsiTheme="majorHAnsi"/>
          <w:b/>
          <w:lang w:val="en-NZ"/>
        </w:rPr>
        <w:t>Description:</w:t>
      </w:r>
    </w:p>
    <w:p w14:paraId="38C3C9ED" w14:textId="77777777" w:rsidR="0080515D" w:rsidRPr="0080515D" w:rsidRDefault="0080515D" w:rsidP="003C7643">
      <w:pPr>
        <w:numPr>
          <w:ilvl w:val="0"/>
          <w:numId w:val="5"/>
        </w:numPr>
        <w:ind w:left="-284" w:hanging="283"/>
        <w:rPr>
          <w:rFonts w:asciiTheme="majorHAnsi" w:hAnsiTheme="majorHAnsi"/>
          <w:sz w:val="20"/>
          <w:lang w:val="en-NZ"/>
        </w:rPr>
      </w:pPr>
      <w:r w:rsidRPr="0080515D">
        <w:rPr>
          <w:rFonts w:asciiTheme="majorHAnsi" w:hAnsiTheme="majorHAnsi"/>
          <w:sz w:val="20"/>
          <w:lang w:val="en-NZ"/>
        </w:rPr>
        <w:t>Place the container in the middle of the group. Each person reaches into the container and imagines they are taking out some valuable skill or talent they have learnt or further developed during the learning programme  e.g. ability to</w:t>
      </w:r>
      <w:r w:rsidR="00F11E7E">
        <w:rPr>
          <w:rFonts w:asciiTheme="majorHAnsi" w:hAnsiTheme="majorHAnsi"/>
          <w:sz w:val="20"/>
          <w:lang w:val="en-NZ"/>
        </w:rPr>
        <w:t xml:space="preserve"> interview someone. The teacher/</w:t>
      </w:r>
      <w:r w:rsidRPr="0080515D">
        <w:rPr>
          <w:rFonts w:asciiTheme="majorHAnsi" w:hAnsiTheme="majorHAnsi"/>
          <w:sz w:val="20"/>
          <w:lang w:val="en-NZ"/>
        </w:rPr>
        <w:t>facilitator may need to start with an example.</w:t>
      </w:r>
    </w:p>
    <w:p w14:paraId="4A265EF7" w14:textId="77777777" w:rsidR="0080515D" w:rsidRPr="0080515D" w:rsidRDefault="0080515D" w:rsidP="003C7643">
      <w:pPr>
        <w:numPr>
          <w:ilvl w:val="0"/>
          <w:numId w:val="5"/>
        </w:numPr>
        <w:ind w:left="-284" w:hanging="283"/>
        <w:rPr>
          <w:rFonts w:asciiTheme="majorHAnsi" w:hAnsiTheme="majorHAnsi"/>
          <w:sz w:val="20"/>
          <w:lang w:val="en-NZ"/>
        </w:rPr>
      </w:pPr>
      <w:r w:rsidRPr="0080515D">
        <w:rPr>
          <w:rFonts w:asciiTheme="majorHAnsi" w:hAnsiTheme="majorHAnsi"/>
          <w:sz w:val="20"/>
          <w:lang w:val="en-NZ"/>
        </w:rPr>
        <w:t>Each person must put back into the container a skill or talent they have to offer to the group. This step is essential as the container cannot become empty.</w:t>
      </w:r>
    </w:p>
    <w:p w14:paraId="3D1609B7" w14:textId="77777777" w:rsidR="0080515D" w:rsidRDefault="0080515D" w:rsidP="0080515D">
      <w:pPr>
        <w:ind w:left="-1276"/>
        <w:rPr>
          <w:rFonts w:asciiTheme="majorHAnsi" w:hAnsiTheme="majorHAnsi"/>
          <w:b/>
          <w:sz w:val="20"/>
          <w:lang w:val="en-NZ"/>
        </w:rPr>
      </w:pPr>
    </w:p>
    <w:p w14:paraId="117F7F1C" w14:textId="77777777" w:rsidR="0080515D" w:rsidRDefault="0080515D" w:rsidP="0080515D">
      <w:pPr>
        <w:ind w:left="-1276"/>
        <w:rPr>
          <w:rFonts w:asciiTheme="majorHAnsi" w:hAnsiTheme="majorHAnsi"/>
          <w:b/>
          <w:sz w:val="20"/>
          <w:lang w:val="en-NZ"/>
        </w:rPr>
      </w:pPr>
    </w:p>
    <w:p w14:paraId="633C0F8A" w14:textId="77777777" w:rsidR="0080515D" w:rsidRDefault="0080515D" w:rsidP="0080515D">
      <w:pPr>
        <w:ind w:left="-1276"/>
        <w:rPr>
          <w:rFonts w:asciiTheme="majorHAnsi" w:hAnsiTheme="majorHAnsi"/>
          <w:b/>
          <w:sz w:val="20"/>
          <w:lang w:val="en-NZ"/>
        </w:rPr>
      </w:pPr>
    </w:p>
    <w:p w14:paraId="122D0E15" w14:textId="77777777" w:rsidR="0080515D" w:rsidRDefault="0080515D" w:rsidP="0080515D">
      <w:pPr>
        <w:ind w:left="-1276"/>
        <w:rPr>
          <w:rFonts w:asciiTheme="majorHAnsi" w:hAnsiTheme="majorHAnsi"/>
          <w:b/>
          <w:sz w:val="20"/>
          <w:lang w:val="en-NZ"/>
        </w:rPr>
      </w:pPr>
    </w:p>
    <w:p w14:paraId="6581F326" w14:textId="77777777" w:rsidR="0080515D" w:rsidRDefault="0080515D" w:rsidP="0080515D">
      <w:pPr>
        <w:ind w:left="-1276"/>
        <w:rPr>
          <w:rFonts w:asciiTheme="majorHAnsi" w:hAnsiTheme="majorHAnsi"/>
          <w:b/>
          <w:sz w:val="20"/>
          <w:lang w:val="en-NZ"/>
        </w:rPr>
      </w:pPr>
    </w:p>
    <w:p w14:paraId="4559E97F" w14:textId="77777777" w:rsidR="0080515D" w:rsidRDefault="0080515D" w:rsidP="0080515D">
      <w:pPr>
        <w:ind w:left="-1276"/>
        <w:rPr>
          <w:rFonts w:asciiTheme="majorHAnsi" w:hAnsiTheme="majorHAnsi"/>
          <w:b/>
          <w:sz w:val="20"/>
          <w:lang w:val="en-NZ"/>
        </w:rPr>
      </w:pPr>
    </w:p>
    <w:p w14:paraId="255F8E2C" w14:textId="77777777" w:rsidR="0080515D" w:rsidRDefault="0080515D" w:rsidP="0080515D">
      <w:pPr>
        <w:ind w:left="-1276"/>
        <w:rPr>
          <w:rFonts w:asciiTheme="majorHAnsi" w:hAnsiTheme="majorHAnsi"/>
          <w:b/>
          <w:sz w:val="20"/>
          <w:lang w:val="en-NZ"/>
        </w:rPr>
      </w:pPr>
    </w:p>
    <w:p w14:paraId="5DDDEA13" w14:textId="77777777" w:rsidR="0080515D" w:rsidRDefault="0080515D" w:rsidP="0080515D">
      <w:pPr>
        <w:ind w:left="-1276"/>
        <w:rPr>
          <w:rFonts w:asciiTheme="majorHAnsi" w:hAnsiTheme="majorHAnsi"/>
          <w:b/>
          <w:sz w:val="20"/>
          <w:lang w:val="en-NZ"/>
        </w:rPr>
      </w:pPr>
    </w:p>
    <w:p w14:paraId="2569CEAB" w14:textId="77777777" w:rsidR="0080515D" w:rsidRDefault="0080515D" w:rsidP="0080515D">
      <w:pPr>
        <w:ind w:left="-1276"/>
        <w:rPr>
          <w:rFonts w:asciiTheme="majorHAnsi" w:hAnsiTheme="majorHAnsi"/>
          <w:b/>
          <w:sz w:val="20"/>
          <w:lang w:val="en-NZ"/>
        </w:rPr>
      </w:pPr>
    </w:p>
    <w:p w14:paraId="672A41F2" w14:textId="77777777" w:rsidR="0080515D" w:rsidRDefault="0080515D" w:rsidP="0080515D">
      <w:pPr>
        <w:ind w:left="-1276"/>
        <w:rPr>
          <w:rFonts w:asciiTheme="majorHAnsi" w:hAnsiTheme="majorHAnsi"/>
          <w:b/>
          <w:sz w:val="20"/>
          <w:lang w:val="en-NZ"/>
        </w:rPr>
      </w:pPr>
    </w:p>
    <w:p w14:paraId="5B30DA39" w14:textId="77777777" w:rsidR="0080515D" w:rsidRDefault="0080515D" w:rsidP="0080515D">
      <w:pPr>
        <w:ind w:left="-1276"/>
        <w:rPr>
          <w:rFonts w:asciiTheme="majorHAnsi" w:hAnsiTheme="majorHAnsi"/>
          <w:b/>
          <w:sz w:val="20"/>
          <w:lang w:val="en-NZ"/>
        </w:rPr>
      </w:pPr>
    </w:p>
    <w:p w14:paraId="7C309977" w14:textId="77777777" w:rsidR="0080515D" w:rsidRDefault="0080515D" w:rsidP="0080515D">
      <w:pPr>
        <w:ind w:left="-1276"/>
        <w:rPr>
          <w:rFonts w:asciiTheme="majorHAnsi" w:hAnsiTheme="majorHAnsi"/>
          <w:b/>
          <w:sz w:val="20"/>
          <w:lang w:val="en-NZ"/>
        </w:rPr>
      </w:pPr>
    </w:p>
    <w:p w14:paraId="6F7C657C" w14:textId="77777777" w:rsidR="0080515D" w:rsidRDefault="0080515D" w:rsidP="0080515D">
      <w:pPr>
        <w:ind w:left="-1276"/>
        <w:rPr>
          <w:rFonts w:asciiTheme="majorHAnsi" w:hAnsiTheme="majorHAnsi"/>
          <w:b/>
          <w:sz w:val="20"/>
          <w:lang w:val="en-NZ"/>
        </w:rPr>
      </w:pPr>
    </w:p>
    <w:p w14:paraId="124E3E9C" w14:textId="77777777" w:rsidR="0080515D" w:rsidRDefault="0080515D" w:rsidP="0080515D">
      <w:pPr>
        <w:ind w:left="-1276"/>
        <w:rPr>
          <w:rFonts w:asciiTheme="majorHAnsi" w:hAnsiTheme="majorHAnsi"/>
          <w:b/>
          <w:sz w:val="20"/>
          <w:lang w:val="en-NZ"/>
        </w:rPr>
      </w:pPr>
    </w:p>
    <w:p w14:paraId="5EC4A430" w14:textId="77777777" w:rsidR="0080515D" w:rsidRDefault="0080515D" w:rsidP="0080515D">
      <w:pPr>
        <w:ind w:left="-1276"/>
        <w:rPr>
          <w:rFonts w:asciiTheme="majorHAnsi" w:hAnsiTheme="majorHAnsi"/>
          <w:b/>
          <w:sz w:val="20"/>
          <w:lang w:val="en-NZ"/>
        </w:rPr>
      </w:pPr>
    </w:p>
    <w:p w14:paraId="38DBA426" w14:textId="77777777" w:rsidR="0080515D" w:rsidRDefault="0080515D" w:rsidP="0080515D">
      <w:pPr>
        <w:ind w:left="-1276"/>
        <w:rPr>
          <w:rFonts w:asciiTheme="majorHAnsi" w:hAnsiTheme="majorHAnsi"/>
          <w:b/>
          <w:sz w:val="20"/>
          <w:lang w:val="en-NZ"/>
        </w:rPr>
      </w:pPr>
    </w:p>
    <w:p w14:paraId="5D35100F" w14:textId="77777777" w:rsidR="0080515D" w:rsidRDefault="0080515D" w:rsidP="0080515D">
      <w:pPr>
        <w:ind w:left="-1276"/>
        <w:rPr>
          <w:rFonts w:asciiTheme="majorHAnsi" w:hAnsiTheme="majorHAnsi"/>
          <w:b/>
          <w:sz w:val="20"/>
          <w:lang w:val="en-NZ"/>
        </w:rPr>
      </w:pPr>
    </w:p>
    <w:p w14:paraId="57B5E983" w14:textId="70039490" w:rsidR="0080515D" w:rsidRPr="00F11E7E" w:rsidRDefault="0080515D" w:rsidP="00F11E7E">
      <w:pPr>
        <w:rPr>
          <w:rFonts w:asciiTheme="majorHAnsi" w:hAnsiTheme="majorHAnsi"/>
          <w:b/>
          <w:lang w:val="en-NZ"/>
        </w:rPr>
      </w:pPr>
    </w:p>
    <w:p w14:paraId="7FBE0E37" w14:textId="5926FBC0" w:rsidR="003F6CD7" w:rsidRDefault="00A3782F" w:rsidP="0080515D">
      <w:pPr>
        <w:ind w:left="-1276"/>
        <w:rPr>
          <w:rFonts w:asciiTheme="majorHAnsi" w:hAnsiTheme="majorHAnsi"/>
          <w:b/>
          <w:sz w:val="28"/>
          <w:szCs w:val="28"/>
          <w:lang w:val="en-NZ"/>
        </w:rPr>
      </w:pPr>
      <w:r>
        <w:rPr>
          <w:rFonts w:asciiTheme="majorHAnsi" w:hAnsiTheme="majorHAnsi"/>
          <w:b/>
          <w:noProof/>
          <w:sz w:val="28"/>
          <w:szCs w:val="28"/>
          <w:lang w:val="en-NZ" w:eastAsia="en-NZ"/>
        </w:rPr>
        <mc:AlternateContent>
          <mc:Choice Requires="wps">
            <w:drawing>
              <wp:anchor distT="0" distB="0" distL="114300" distR="114300" simplePos="0" relativeHeight="251666432" behindDoc="0" locked="0" layoutInCell="1" allowOverlap="1" wp14:anchorId="5A46E961" wp14:editId="559F3E54">
                <wp:simplePos x="0" y="0"/>
                <wp:positionH relativeFrom="column">
                  <wp:posOffset>-800735</wp:posOffset>
                </wp:positionH>
                <wp:positionV relativeFrom="paragraph">
                  <wp:posOffset>8890</wp:posOffset>
                </wp:positionV>
                <wp:extent cx="5369560" cy="316230"/>
                <wp:effectExtent l="6985" t="9525" r="14605" b="26670"/>
                <wp:wrapThrough wrapText="bothSides">
                  <wp:wrapPolygon edited="0">
                    <wp:start x="38" y="0"/>
                    <wp:lineTo x="-38" y="1301"/>
                    <wp:lineTo x="-38" y="20949"/>
                    <wp:lineTo x="0" y="22251"/>
                    <wp:lineTo x="21638" y="22251"/>
                    <wp:lineTo x="21638" y="1952"/>
                    <wp:lineTo x="21562" y="0"/>
                    <wp:lineTo x="38" y="0"/>
                  </wp:wrapPolygon>
                </wp:wrapThrough>
                <wp:docPr id="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9560" cy="316230"/>
                        </a:xfrm>
                        <a:prstGeom prst="roundRect">
                          <a:avLst>
                            <a:gd name="adj" fmla="val 16667"/>
                          </a:avLst>
                        </a:prstGeom>
                        <a:solidFill>
                          <a:schemeClr val="accent3">
                            <a:lumMod val="20000"/>
                            <a:lumOff val="80000"/>
                          </a:schemeClr>
                        </a:solidFill>
                        <a:ln w="12700">
                          <a:solidFill>
                            <a:schemeClr val="accent3">
                              <a:lumMod val="75000"/>
                              <a:lumOff val="0"/>
                            </a:schemeClr>
                          </a:solidFill>
                          <a:round/>
                          <a:headEnd/>
                          <a:tailEnd/>
                        </a:ln>
                        <a:effectLst>
                          <a:outerShdw dist="28398" dir="3806097" algn="ctr" rotWithShape="0">
                            <a:schemeClr val="accent5">
                              <a:lumMod val="50000"/>
                              <a:lumOff val="0"/>
                              <a:alpha val="50000"/>
                            </a:schemeClr>
                          </a:outerShdw>
                        </a:effectLst>
                      </wps:spPr>
                      <wps:txbx>
                        <w:txbxContent>
                          <w:p w14:paraId="77C3DB04" w14:textId="2E65F14A" w:rsidR="003F6CD7" w:rsidRPr="0080515D" w:rsidRDefault="003F6CD7" w:rsidP="003F6CD7">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bCs/>
                                <w:lang w:val="en-NZ" w:bidi="en-US"/>
                              </w:rPr>
                            </w:pPr>
                            <w:r>
                              <w:rPr>
                                <w:rFonts w:ascii="Calibri" w:hAnsi="Calibri" w:cs="Tahoma"/>
                                <w:b/>
                                <w:lang w:bidi="en-US"/>
                              </w:rPr>
                              <w:t>Activity 6: The Swimming Pool</w:t>
                            </w:r>
                          </w:p>
                          <w:p w14:paraId="2FB61A92" w14:textId="77777777" w:rsidR="003F6CD7" w:rsidRPr="00342B15" w:rsidRDefault="003F6CD7" w:rsidP="003F6CD7">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14:paraId="78261F17" w14:textId="77777777" w:rsidR="003F6CD7" w:rsidRPr="006F6C73" w:rsidRDefault="003F6CD7" w:rsidP="003F6CD7">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14:paraId="69839D34" w14:textId="77777777" w:rsidR="003F6CD7" w:rsidRPr="00FB1FD8" w:rsidRDefault="003F6CD7" w:rsidP="003F6CD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A46E961" id="AutoShape 15" o:spid="_x0000_s1032" style="position:absolute;left:0;text-align:left;margin-left:-63.05pt;margin-top:.7pt;width:422.8pt;height:2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" fillcolor="#eaf1dd [662]" strokecolor="#76923c [2406]" strokeweight="1pt">
                <v:shadow on="t" color="#205867 [1608]" opacity=".5" offset="1pt"/>
                <v:textbox>
                  <w:txbxContent>
                    <w:p w14:paraId="77C3DB04" w14:textId="2E65F14A" w:rsidR="003F6CD7" w:rsidRPr="0080515D" w:rsidRDefault="003F6CD7" w:rsidP="003F6CD7">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bCs/>
                          <w:lang w:val="en-NZ" w:bidi="en-US"/>
                        </w:rPr>
                      </w:pPr>
                      <w:r>
                        <w:rPr>
                          <w:rFonts w:ascii="Calibri" w:hAnsi="Calibri" w:cs="Tahoma"/>
                          <w:b/>
                          <w:lang w:bidi="en-US"/>
                        </w:rPr>
                        <w:t>Activity 6: The Swimming Pool</w:t>
                      </w:r>
                    </w:p>
                    <w:p w14:paraId="2FB61A92" w14:textId="77777777" w:rsidR="003F6CD7" w:rsidRPr="00342B15" w:rsidRDefault="003F6CD7" w:rsidP="003F6CD7">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14:paraId="78261F17" w14:textId="77777777" w:rsidR="003F6CD7" w:rsidRPr="006F6C73" w:rsidRDefault="003F6CD7" w:rsidP="003F6CD7">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14:paraId="69839D34" w14:textId="77777777" w:rsidR="003F6CD7" w:rsidRPr="00FB1FD8" w:rsidRDefault="003F6CD7" w:rsidP="003F6CD7"/>
                  </w:txbxContent>
                </v:textbox>
                <w10:wrap type="through"/>
              </v:roundrect>
            </w:pict>
          </mc:Fallback>
        </mc:AlternateContent>
      </w:r>
    </w:p>
    <w:p w14:paraId="393448B8" w14:textId="500919FB" w:rsidR="003F6CD7" w:rsidRDefault="003F6CD7" w:rsidP="0080515D">
      <w:pPr>
        <w:ind w:left="-1276"/>
        <w:rPr>
          <w:rFonts w:asciiTheme="majorHAnsi" w:hAnsiTheme="majorHAnsi"/>
          <w:b/>
          <w:sz w:val="28"/>
          <w:szCs w:val="28"/>
          <w:lang w:val="en-NZ"/>
        </w:rPr>
      </w:pPr>
    </w:p>
    <w:p w14:paraId="17E67C60" w14:textId="77777777" w:rsidR="003F6CD7" w:rsidRDefault="003F6CD7" w:rsidP="0080515D">
      <w:pPr>
        <w:ind w:left="-1276"/>
        <w:rPr>
          <w:rFonts w:asciiTheme="majorHAnsi" w:hAnsiTheme="majorHAnsi"/>
          <w:b/>
          <w:lang w:val="en-NZ"/>
        </w:rPr>
      </w:pPr>
    </w:p>
    <w:p w14:paraId="74DF8AA7" w14:textId="19C76835" w:rsidR="00F11E7E" w:rsidRDefault="00505976" w:rsidP="0080515D">
      <w:pPr>
        <w:ind w:left="-1276"/>
        <w:rPr>
          <w:rFonts w:asciiTheme="majorHAnsi" w:hAnsiTheme="majorHAnsi"/>
          <w:b/>
          <w:sz w:val="20"/>
          <w:lang w:val="en-NZ"/>
        </w:rPr>
      </w:pPr>
      <w:r>
        <w:rPr>
          <w:rFonts w:asciiTheme="majorHAnsi" w:hAnsiTheme="majorHAnsi"/>
          <w:b/>
          <w:lang w:val="en-NZ"/>
        </w:rPr>
        <w:t>Learning i</w:t>
      </w:r>
      <w:r w:rsidR="0080515D" w:rsidRPr="0080515D">
        <w:rPr>
          <w:rFonts w:asciiTheme="majorHAnsi" w:hAnsiTheme="majorHAnsi"/>
          <w:b/>
          <w:lang w:val="en-NZ"/>
        </w:rPr>
        <w:t>ntention</w:t>
      </w:r>
      <w:r w:rsidR="003F6CD7">
        <w:rPr>
          <w:rFonts w:asciiTheme="majorHAnsi" w:hAnsiTheme="majorHAnsi"/>
          <w:b/>
          <w:lang w:val="en-NZ"/>
        </w:rPr>
        <w:t>s</w:t>
      </w:r>
      <w:r w:rsidR="0080515D" w:rsidRPr="0080515D">
        <w:rPr>
          <w:rFonts w:asciiTheme="majorHAnsi" w:hAnsiTheme="majorHAnsi"/>
          <w:b/>
          <w:lang w:val="en-NZ"/>
        </w:rPr>
        <w:t>:</w:t>
      </w:r>
      <w:r w:rsidR="0080515D" w:rsidRPr="0080515D">
        <w:rPr>
          <w:rFonts w:asciiTheme="majorHAnsi" w:hAnsiTheme="majorHAnsi"/>
          <w:b/>
          <w:sz w:val="20"/>
          <w:lang w:val="en-NZ"/>
        </w:rPr>
        <w:t xml:space="preserve"> </w:t>
      </w:r>
    </w:p>
    <w:p w14:paraId="3ED71038" w14:textId="1BE9BF84" w:rsidR="0080515D" w:rsidRPr="00F11E7E" w:rsidRDefault="0080515D" w:rsidP="003C7643">
      <w:pPr>
        <w:pStyle w:val="ListParagraph"/>
        <w:numPr>
          <w:ilvl w:val="0"/>
          <w:numId w:val="16"/>
        </w:numPr>
        <w:ind w:left="-284" w:hanging="283"/>
        <w:rPr>
          <w:rFonts w:asciiTheme="majorHAnsi" w:hAnsiTheme="majorHAnsi"/>
          <w:sz w:val="20"/>
          <w:lang w:val="en-NZ"/>
        </w:rPr>
      </w:pPr>
      <w:r w:rsidRPr="00F11E7E">
        <w:rPr>
          <w:rFonts w:asciiTheme="majorHAnsi" w:hAnsiTheme="majorHAnsi"/>
          <w:sz w:val="20"/>
          <w:lang w:val="en-NZ"/>
        </w:rPr>
        <w:t>To explore different ways of learning and what is comfortable for each person and develop caring thinking skills.</w:t>
      </w:r>
    </w:p>
    <w:p w14:paraId="5B960F61" w14:textId="77777777" w:rsidR="0080515D" w:rsidRPr="0080515D" w:rsidRDefault="0080515D" w:rsidP="0080515D">
      <w:pPr>
        <w:ind w:left="-1276"/>
        <w:rPr>
          <w:rFonts w:asciiTheme="majorHAnsi" w:hAnsiTheme="majorHAnsi"/>
          <w:sz w:val="20"/>
          <w:lang w:val="en-NZ"/>
        </w:rPr>
      </w:pPr>
    </w:p>
    <w:p w14:paraId="26D8F0AE" w14:textId="77777777" w:rsidR="0080515D" w:rsidRPr="0080515D" w:rsidRDefault="0080515D" w:rsidP="0080515D">
      <w:pPr>
        <w:ind w:left="-1276"/>
        <w:rPr>
          <w:rFonts w:asciiTheme="majorHAnsi" w:hAnsiTheme="majorHAnsi"/>
          <w:b/>
          <w:lang w:val="en-NZ"/>
        </w:rPr>
      </w:pPr>
      <w:r w:rsidRPr="0080515D">
        <w:rPr>
          <w:rFonts w:asciiTheme="majorHAnsi" w:hAnsiTheme="majorHAnsi"/>
          <w:b/>
          <w:lang w:val="en-NZ"/>
        </w:rPr>
        <w:t>Description:</w:t>
      </w:r>
    </w:p>
    <w:p w14:paraId="6B960106" w14:textId="0E8CFCCA" w:rsidR="0080515D" w:rsidRPr="0080515D" w:rsidRDefault="0080515D" w:rsidP="003C7643">
      <w:pPr>
        <w:numPr>
          <w:ilvl w:val="0"/>
          <w:numId w:val="6"/>
        </w:numPr>
        <w:ind w:left="-284" w:hanging="283"/>
        <w:rPr>
          <w:rFonts w:asciiTheme="majorHAnsi" w:hAnsiTheme="majorHAnsi"/>
          <w:sz w:val="20"/>
          <w:lang w:val="en-NZ"/>
        </w:rPr>
      </w:pPr>
      <w:r w:rsidRPr="0080515D">
        <w:rPr>
          <w:rFonts w:asciiTheme="majorHAnsi" w:hAnsiTheme="majorHAnsi"/>
          <w:sz w:val="20"/>
          <w:lang w:val="en-NZ"/>
        </w:rPr>
        <w:t>Mark out a swimming pool on the ground, making one end the deep end and other end the shallow end.</w:t>
      </w:r>
    </w:p>
    <w:p w14:paraId="74B23DC2" w14:textId="77777777" w:rsidR="0080515D" w:rsidRPr="0080515D" w:rsidRDefault="0080515D" w:rsidP="003C7643">
      <w:pPr>
        <w:numPr>
          <w:ilvl w:val="0"/>
          <w:numId w:val="6"/>
        </w:numPr>
        <w:ind w:left="-284" w:hanging="283"/>
        <w:rPr>
          <w:rFonts w:asciiTheme="majorHAnsi" w:hAnsiTheme="majorHAnsi"/>
          <w:sz w:val="20"/>
          <w:lang w:val="en-NZ"/>
        </w:rPr>
      </w:pPr>
      <w:r w:rsidRPr="0080515D">
        <w:rPr>
          <w:rFonts w:asciiTheme="majorHAnsi" w:hAnsiTheme="majorHAnsi"/>
          <w:sz w:val="20"/>
          <w:lang w:val="en-NZ"/>
        </w:rPr>
        <w:t>Ask students to reflect on how they felt about a particular experience or activity and position themselves somewhere along the length of the pool depending on how they felt about the experience (shallow end if they were bored and deep end if they felt out of their depth)</w:t>
      </w:r>
    </w:p>
    <w:p w14:paraId="74F841F8" w14:textId="77777777" w:rsidR="0080515D" w:rsidRPr="0080515D" w:rsidRDefault="0080515D" w:rsidP="003C7643">
      <w:pPr>
        <w:numPr>
          <w:ilvl w:val="0"/>
          <w:numId w:val="6"/>
        </w:numPr>
        <w:ind w:left="-284" w:hanging="283"/>
        <w:rPr>
          <w:rFonts w:asciiTheme="majorHAnsi" w:hAnsiTheme="majorHAnsi"/>
          <w:sz w:val="20"/>
          <w:lang w:val="en-NZ"/>
        </w:rPr>
      </w:pPr>
      <w:r w:rsidRPr="0080515D">
        <w:rPr>
          <w:rFonts w:asciiTheme="majorHAnsi" w:hAnsiTheme="majorHAnsi"/>
          <w:sz w:val="20"/>
          <w:lang w:val="en-NZ"/>
        </w:rPr>
        <w:t>Ask students to move to the part of the pool where they are most comfortable when learning something new</w:t>
      </w:r>
      <w:r w:rsidR="00F11E7E">
        <w:rPr>
          <w:rFonts w:asciiTheme="majorHAnsi" w:hAnsiTheme="majorHAnsi"/>
          <w:sz w:val="20"/>
          <w:lang w:val="en-NZ"/>
        </w:rPr>
        <w:t>. S</w:t>
      </w:r>
      <w:r w:rsidRPr="0080515D">
        <w:rPr>
          <w:rFonts w:asciiTheme="majorHAnsi" w:hAnsiTheme="majorHAnsi"/>
          <w:sz w:val="20"/>
          <w:lang w:val="en-NZ"/>
        </w:rPr>
        <w:t xml:space="preserve">ome might like to take it slowly and be sure of themselves and move to the shallow end, others might like to throw themselves into an activity and  </w:t>
      </w:r>
      <w:r w:rsidR="00F11E7E">
        <w:rPr>
          <w:rFonts w:asciiTheme="majorHAnsi" w:hAnsiTheme="majorHAnsi"/>
          <w:sz w:val="20"/>
          <w:lang w:val="en-NZ"/>
        </w:rPr>
        <w:t>literally ‘</w:t>
      </w:r>
      <w:r w:rsidRPr="0080515D">
        <w:rPr>
          <w:rFonts w:asciiTheme="majorHAnsi" w:hAnsiTheme="majorHAnsi"/>
          <w:sz w:val="20"/>
          <w:lang w:val="en-NZ"/>
        </w:rPr>
        <w:t>jump in the deep end</w:t>
      </w:r>
      <w:r w:rsidR="00F11E7E">
        <w:rPr>
          <w:rFonts w:asciiTheme="majorHAnsi" w:hAnsiTheme="majorHAnsi"/>
          <w:sz w:val="20"/>
          <w:lang w:val="en-NZ"/>
        </w:rPr>
        <w:t>’!</w:t>
      </w:r>
    </w:p>
    <w:p w14:paraId="7307C917" w14:textId="0DC9DA2E" w:rsidR="0080515D" w:rsidRPr="0080515D" w:rsidRDefault="0080515D" w:rsidP="003C7643">
      <w:pPr>
        <w:numPr>
          <w:ilvl w:val="0"/>
          <w:numId w:val="6"/>
        </w:numPr>
        <w:ind w:left="-284" w:hanging="283"/>
        <w:rPr>
          <w:rFonts w:asciiTheme="majorHAnsi" w:hAnsiTheme="majorHAnsi"/>
          <w:sz w:val="20"/>
          <w:lang w:val="en-NZ"/>
        </w:rPr>
      </w:pPr>
      <w:r w:rsidRPr="0080515D">
        <w:rPr>
          <w:rFonts w:asciiTheme="majorHAnsi" w:hAnsiTheme="majorHAnsi"/>
          <w:sz w:val="20"/>
          <w:lang w:val="en-NZ"/>
        </w:rPr>
        <w:t xml:space="preserve">Ask students to reflect on how this relates to how they like to learn in the classroom. </w:t>
      </w:r>
    </w:p>
    <w:p w14:paraId="0CBA7D41" w14:textId="44855E99" w:rsidR="0080515D" w:rsidRPr="0080515D" w:rsidRDefault="0080515D" w:rsidP="003C7643">
      <w:pPr>
        <w:numPr>
          <w:ilvl w:val="0"/>
          <w:numId w:val="6"/>
        </w:numPr>
        <w:ind w:left="-284" w:hanging="283"/>
        <w:rPr>
          <w:rFonts w:asciiTheme="majorHAnsi" w:hAnsiTheme="majorHAnsi"/>
          <w:sz w:val="20"/>
          <w:lang w:val="en-NZ"/>
        </w:rPr>
      </w:pPr>
      <w:r w:rsidRPr="0080515D">
        <w:rPr>
          <w:rFonts w:asciiTheme="majorHAnsi" w:hAnsiTheme="majorHAnsi"/>
          <w:sz w:val="20"/>
          <w:lang w:val="en-NZ"/>
        </w:rPr>
        <w:t>Ask students to look where others put themselves along the pool. Does seeing someone at the opposite end from themselves help them to understand why they behave in the way they</w:t>
      </w:r>
      <w:r w:rsidR="00F11E7E">
        <w:rPr>
          <w:rFonts w:asciiTheme="majorHAnsi" w:hAnsiTheme="majorHAnsi"/>
          <w:sz w:val="20"/>
          <w:lang w:val="en-NZ"/>
        </w:rPr>
        <w:t xml:space="preserve"> do when learning something new?</w:t>
      </w:r>
    </w:p>
    <w:p w14:paraId="6963F0DD" w14:textId="77777777" w:rsidR="0080515D" w:rsidRDefault="0080515D" w:rsidP="0080515D">
      <w:pPr>
        <w:ind w:left="-1276"/>
        <w:rPr>
          <w:rFonts w:asciiTheme="majorHAnsi" w:hAnsiTheme="majorHAnsi"/>
          <w:sz w:val="20"/>
          <w:lang w:val="en-NZ"/>
        </w:rPr>
      </w:pPr>
    </w:p>
    <w:p w14:paraId="3A1C4EB7" w14:textId="77777777" w:rsidR="0080515D" w:rsidRDefault="0080515D" w:rsidP="0080515D">
      <w:pPr>
        <w:ind w:left="-1276"/>
        <w:rPr>
          <w:rFonts w:asciiTheme="majorHAnsi" w:hAnsiTheme="majorHAnsi"/>
          <w:sz w:val="20"/>
          <w:lang w:val="en-NZ"/>
        </w:rPr>
      </w:pPr>
    </w:p>
    <w:p w14:paraId="6B0482B1" w14:textId="460EF912" w:rsidR="0080515D" w:rsidRDefault="00A3782F" w:rsidP="0080515D">
      <w:pPr>
        <w:ind w:left="-1276"/>
        <w:rPr>
          <w:rFonts w:asciiTheme="majorHAnsi" w:hAnsiTheme="majorHAnsi"/>
          <w:sz w:val="20"/>
          <w:lang w:val="en-NZ"/>
        </w:rPr>
      </w:pPr>
      <w:r>
        <w:rPr>
          <w:rFonts w:asciiTheme="majorHAnsi" w:hAnsiTheme="majorHAnsi"/>
          <w:noProof/>
          <w:sz w:val="20"/>
          <w:lang w:val="en-NZ" w:eastAsia="en-NZ"/>
        </w:rPr>
        <mc:AlternateContent>
          <mc:Choice Requires="wps">
            <w:drawing>
              <wp:anchor distT="0" distB="0" distL="114300" distR="114300" simplePos="0" relativeHeight="251667456" behindDoc="0" locked="0" layoutInCell="1" allowOverlap="1" wp14:anchorId="5A46E961" wp14:editId="4CDFF035">
                <wp:simplePos x="0" y="0"/>
                <wp:positionH relativeFrom="column">
                  <wp:posOffset>-851535</wp:posOffset>
                </wp:positionH>
                <wp:positionV relativeFrom="paragraph">
                  <wp:posOffset>31750</wp:posOffset>
                </wp:positionV>
                <wp:extent cx="5369560" cy="316230"/>
                <wp:effectExtent l="13335" t="6350" r="17780" b="29845"/>
                <wp:wrapThrough wrapText="bothSides">
                  <wp:wrapPolygon edited="0">
                    <wp:start x="38" y="0"/>
                    <wp:lineTo x="-38" y="1301"/>
                    <wp:lineTo x="-38" y="20949"/>
                    <wp:lineTo x="0" y="22251"/>
                    <wp:lineTo x="21638" y="22251"/>
                    <wp:lineTo x="21638" y="1952"/>
                    <wp:lineTo x="21562" y="0"/>
                    <wp:lineTo x="38" y="0"/>
                  </wp:wrapPolygon>
                </wp:wrapThrough>
                <wp:docPr id="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9560" cy="316230"/>
                        </a:xfrm>
                        <a:prstGeom prst="roundRect">
                          <a:avLst>
                            <a:gd name="adj" fmla="val 16667"/>
                          </a:avLst>
                        </a:prstGeom>
                        <a:solidFill>
                          <a:schemeClr val="accent3">
                            <a:lumMod val="20000"/>
                            <a:lumOff val="80000"/>
                          </a:schemeClr>
                        </a:solidFill>
                        <a:ln w="12700">
                          <a:solidFill>
                            <a:schemeClr val="accent3">
                              <a:lumMod val="75000"/>
                              <a:lumOff val="0"/>
                            </a:schemeClr>
                          </a:solidFill>
                          <a:round/>
                          <a:headEnd/>
                          <a:tailEnd/>
                        </a:ln>
                        <a:effectLst>
                          <a:outerShdw dist="28398" dir="3806097" algn="ctr" rotWithShape="0">
                            <a:schemeClr val="accent5">
                              <a:lumMod val="50000"/>
                              <a:lumOff val="0"/>
                              <a:alpha val="50000"/>
                            </a:schemeClr>
                          </a:outerShdw>
                        </a:effectLst>
                      </wps:spPr>
                      <wps:txbx>
                        <w:txbxContent>
                          <w:p w14:paraId="7D613261" w14:textId="6F50F878" w:rsidR="00E02EB5" w:rsidRPr="0080515D" w:rsidRDefault="00E02EB5" w:rsidP="00E02EB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bCs/>
                                <w:lang w:val="en-NZ" w:bidi="en-US"/>
                              </w:rPr>
                            </w:pPr>
                            <w:r>
                              <w:rPr>
                                <w:rFonts w:ascii="Calibri" w:hAnsi="Calibri" w:cs="Tahoma"/>
                                <w:b/>
                                <w:lang w:bidi="en-US"/>
                              </w:rPr>
                              <w:t>Activity 7: Shuffle Left, Shuffle Right</w:t>
                            </w:r>
                          </w:p>
                          <w:p w14:paraId="14D6BE3C" w14:textId="77777777" w:rsidR="00E02EB5" w:rsidRPr="00342B15" w:rsidRDefault="00E02EB5" w:rsidP="00E02EB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14:paraId="0D4CB52E" w14:textId="77777777" w:rsidR="00E02EB5" w:rsidRPr="006F6C73" w:rsidRDefault="00E02EB5" w:rsidP="00E02EB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14:paraId="52CF4DB9" w14:textId="77777777" w:rsidR="00E02EB5" w:rsidRPr="00FB1FD8" w:rsidRDefault="00E02EB5" w:rsidP="00E02EB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A46E961" id="AutoShape 16" o:spid="_x0000_s1033" style="position:absolute;left:0;text-align:left;margin-left:-67.05pt;margin-top:2.5pt;width:422.8pt;height:2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" fillcolor="#eaf1dd [662]" strokecolor="#76923c [2406]" strokeweight="1pt">
                <v:shadow on="t" color="#205867 [1608]" opacity=".5" offset="1pt"/>
                <v:textbox>
                  <w:txbxContent>
                    <w:p w14:paraId="7D613261" w14:textId="6F50F878" w:rsidR="00E02EB5" w:rsidRPr="0080515D" w:rsidRDefault="00E02EB5" w:rsidP="00E02EB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bCs/>
                          <w:lang w:val="en-NZ" w:bidi="en-US"/>
                        </w:rPr>
                      </w:pPr>
                      <w:r>
                        <w:rPr>
                          <w:rFonts w:ascii="Calibri" w:hAnsi="Calibri" w:cs="Tahoma"/>
                          <w:b/>
                          <w:lang w:bidi="en-US"/>
                        </w:rPr>
                        <w:t>Activity 7: Shuffle Left, Shuffle Right</w:t>
                      </w:r>
                    </w:p>
                    <w:p w14:paraId="14D6BE3C" w14:textId="77777777" w:rsidR="00E02EB5" w:rsidRPr="00342B15" w:rsidRDefault="00E02EB5" w:rsidP="00E02EB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14:paraId="0D4CB52E" w14:textId="77777777" w:rsidR="00E02EB5" w:rsidRPr="006F6C73" w:rsidRDefault="00E02EB5" w:rsidP="00E02EB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14:paraId="52CF4DB9" w14:textId="77777777" w:rsidR="00E02EB5" w:rsidRPr="00FB1FD8" w:rsidRDefault="00E02EB5" w:rsidP="00E02EB5"/>
                  </w:txbxContent>
                </v:textbox>
                <w10:wrap type="through"/>
              </v:roundrect>
            </w:pict>
          </mc:Fallback>
        </mc:AlternateContent>
      </w:r>
    </w:p>
    <w:p w14:paraId="2716B3B1" w14:textId="0DF8220A" w:rsidR="0080515D" w:rsidRPr="0080515D" w:rsidRDefault="0080515D" w:rsidP="0080515D">
      <w:pPr>
        <w:ind w:left="-1276"/>
        <w:rPr>
          <w:rFonts w:asciiTheme="majorHAnsi" w:hAnsiTheme="majorHAnsi"/>
          <w:sz w:val="28"/>
          <w:lang w:val="en-NZ"/>
        </w:rPr>
      </w:pPr>
    </w:p>
    <w:p w14:paraId="4F0733DB" w14:textId="77777777" w:rsidR="0080515D" w:rsidRPr="00E02EB5" w:rsidRDefault="0080515D" w:rsidP="0080515D">
      <w:pPr>
        <w:ind w:left="-1276"/>
        <w:rPr>
          <w:rFonts w:asciiTheme="majorHAnsi" w:hAnsiTheme="majorHAnsi"/>
          <w:b/>
          <w:lang w:val="en-NZ"/>
        </w:rPr>
      </w:pPr>
    </w:p>
    <w:p w14:paraId="625D3372" w14:textId="10590CE8" w:rsidR="00C7418C" w:rsidRDefault="00505976" w:rsidP="0080515D">
      <w:pPr>
        <w:ind w:left="-1276"/>
        <w:rPr>
          <w:rFonts w:asciiTheme="majorHAnsi" w:hAnsiTheme="majorHAnsi"/>
          <w:b/>
          <w:sz w:val="20"/>
          <w:lang w:val="en-NZ"/>
        </w:rPr>
      </w:pPr>
      <w:r>
        <w:rPr>
          <w:rFonts w:asciiTheme="majorHAnsi" w:hAnsiTheme="majorHAnsi"/>
          <w:b/>
          <w:lang w:val="en-NZ"/>
        </w:rPr>
        <w:t>Learning i</w:t>
      </w:r>
      <w:r w:rsidR="0080515D" w:rsidRPr="0080515D">
        <w:rPr>
          <w:rFonts w:asciiTheme="majorHAnsi" w:hAnsiTheme="majorHAnsi"/>
          <w:b/>
          <w:lang w:val="en-NZ"/>
        </w:rPr>
        <w:t>ntention</w:t>
      </w:r>
      <w:r w:rsidR="00E02EB5">
        <w:rPr>
          <w:rFonts w:asciiTheme="majorHAnsi" w:hAnsiTheme="majorHAnsi"/>
          <w:b/>
          <w:lang w:val="en-NZ"/>
        </w:rPr>
        <w:t>s</w:t>
      </w:r>
      <w:r w:rsidR="0080515D" w:rsidRPr="0080515D">
        <w:rPr>
          <w:rFonts w:asciiTheme="majorHAnsi" w:hAnsiTheme="majorHAnsi"/>
          <w:b/>
          <w:lang w:val="en-NZ"/>
        </w:rPr>
        <w:t>:</w:t>
      </w:r>
      <w:r w:rsidR="0080515D" w:rsidRPr="0080515D">
        <w:rPr>
          <w:rFonts w:asciiTheme="majorHAnsi" w:hAnsiTheme="majorHAnsi"/>
          <w:b/>
          <w:sz w:val="20"/>
          <w:lang w:val="en-NZ"/>
        </w:rPr>
        <w:t xml:space="preserve"> </w:t>
      </w:r>
    </w:p>
    <w:p w14:paraId="2C8B82EB" w14:textId="77777777" w:rsidR="0080515D" w:rsidRPr="00C7418C" w:rsidRDefault="0080515D" w:rsidP="003C7643">
      <w:pPr>
        <w:pStyle w:val="ListParagraph"/>
        <w:numPr>
          <w:ilvl w:val="0"/>
          <w:numId w:val="17"/>
        </w:numPr>
        <w:ind w:left="-284" w:hanging="283"/>
        <w:rPr>
          <w:rFonts w:asciiTheme="majorHAnsi" w:hAnsiTheme="majorHAnsi"/>
          <w:sz w:val="20"/>
          <w:lang w:val="en-NZ"/>
        </w:rPr>
      </w:pPr>
      <w:r w:rsidRPr="00C7418C">
        <w:rPr>
          <w:rFonts w:asciiTheme="majorHAnsi" w:hAnsiTheme="majorHAnsi"/>
          <w:sz w:val="20"/>
          <w:lang w:val="en-NZ"/>
        </w:rPr>
        <w:t>To keep students engaged through kinaesthetic movement while reflecting on an activity or experience.</w:t>
      </w:r>
    </w:p>
    <w:p w14:paraId="7F2A376D" w14:textId="77777777" w:rsidR="0080515D" w:rsidRDefault="0080515D" w:rsidP="0080515D">
      <w:pPr>
        <w:ind w:left="-1276"/>
        <w:rPr>
          <w:rFonts w:asciiTheme="majorHAnsi" w:hAnsiTheme="majorHAnsi"/>
          <w:b/>
          <w:sz w:val="20"/>
          <w:lang w:val="en-NZ"/>
        </w:rPr>
      </w:pPr>
    </w:p>
    <w:p w14:paraId="119D4A6F" w14:textId="77777777" w:rsidR="0080515D" w:rsidRPr="0080515D" w:rsidRDefault="0080515D" w:rsidP="0080515D">
      <w:pPr>
        <w:ind w:left="-1276"/>
        <w:rPr>
          <w:rFonts w:asciiTheme="majorHAnsi" w:hAnsiTheme="majorHAnsi"/>
          <w:b/>
          <w:lang w:val="en-NZ"/>
        </w:rPr>
      </w:pPr>
      <w:r w:rsidRPr="0080515D">
        <w:rPr>
          <w:rFonts w:asciiTheme="majorHAnsi" w:hAnsiTheme="majorHAnsi"/>
          <w:b/>
          <w:lang w:val="en-NZ"/>
        </w:rPr>
        <w:t>Description:</w:t>
      </w:r>
    </w:p>
    <w:p w14:paraId="5A3D4549" w14:textId="77777777" w:rsidR="0080515D" w:rsidRPr="0080515D" w:rsidRDefault="0080515D" w:rsidP="003C7643">
      <w:pPr>
        <w:numPr>
          <w:ilvl w:val="0"/>
          <w:numId w:val="7"/>
        </w:numPr>
        <w:ind w:left="-284" w:hanging="283"/>
        <w:rPr>
          <w:rFonts w:asciiTheme="majorHAnsi" w:hAnsiTheme="majorHAnsi"/>
          <w:sz w:val="20"/>
          <w:lang w:val="en-NZ"/>
        </w:rPr>
      </w:pPr>
      <w:r w:rsidRPr="0080515D">
        <w:rPr>
          <w:rFonts w:asciiTheme="majorHAnsi" w:hAnsiTheme="majorHAnsi"/>
          <w:sz w:val="20"/>
          <w:lang w:val="en-NZ"/>
        </w:rPr>
        <w:t>Form a circle with everyone facing inward and standing up.</w:t>
      </w:r>
    </w:p>
    <w:p w14:paraId="7B97EDDD" w14:textId="0F4B85FB" w:rsidR="0080515D" w:rsidRPr="0080515D" w:rsidRDefault="00C7418C" w:rsidP="003C7643">
      <w:pPr>
        <w:numPr>
          <w:ilvl w:val="0"/>
          <w:numId w:val="7"/>
        </w:numPr>
        <w:ind w:left="-284" w:hanging="283"/>
        <w:rPr>
          <w:rFonts w:asciiTheme="majorHAnsi" w:hAnsiTheme="majorHAnsi"/>
          <w:sz w:val="20"/>
          <w:lang w:val="en-NZ"/>
        </w:rPr>
      </w:pPr>
      <w:r>
        <w:rPr>
          <w:rFonts w:asciiTheme="majorHAnsi" w:hAnsiTheme="majorHAnsi"/>
          <w:sz w:val="20"/>
          <w:lang w:val="en-NZ"/>
        </w:rPr>
        <w:t>The teacher/</w:t>
      </w:r>
      <w:r w:rsidR="0080515D" w:rsidRPr="0080515D">
        <w:rPr>
          <w:rFonts w:asciiTheme="majorHAnsi" w:hAnsiTheme="majorHAnsi"/>
          <w:sz w:val="20"/>
          <w:lang w:val="en-NZ"/>
        </w:rPr>
        <w:t>facilitator offers everyone a chance to ‘have their say’. This could be in response to specific questions or general comments about an acti</w:t>
      </w:r>
      <w:r>
        <w:rPr>
          <w:rFonts w:asciiTheme="majorHAnsi" w:hAnsiTheme="majorHAnsi"/>
          <w:sz w:val="20"/>
          <w:lang w:val="en-NZ"/>
        </w:rPr>
        <w:t>vity or experience. The teacher/</w:t>
      </w:r>
      <w:r w:rsidR="0080515D" w:rsidRPr="0080515D">
        <w:rPr>
          <w:rFonts w:asciiTheme="majorHAnsi" w:hAnsiTheme="majorHAnsi"/>
          <w:sz w:val="20"/>
          <w:lang w:val="en-NZ"/>
        </w:rPr>
        <w:t>facilitator may want t</w:t>
      </w:r>
      <w:r>
        <w:rPr>
          <w:rFonts w:asciiTheme="majorHAnsi" w:hAnsiTheme="majorHAnsi"/>
          <w:sz w:val="20"/>
          <w:lang w:val="en-NZ"/>
        </w:rPr>
        <w:t>o go</w:t>
      </w:r>
      <w:r w:rsidR="00E02EB5">
        <w:rPr>
          <w:rFonts w:asciiTheme="majorHAnsi" w:hAnsiTheme="majorHAnsi"/>
          <w:sz w:val="20"/>
          <w:lang w:val="en-NZ"/>
        </w:rPr>
        <w:t xml:space="preserve"> first to demonstrate the style and </w:t>
      </w:r>
      <w:r w:rsidR="0080515D" w:rsidRPr="0080515D">
        <w:rPr>
          <w:rFonts w:asciiTheme="majorHAnsi" w:hAnsiTheme="majorHAnsi"/>
          <w:sz w:val="20"/>
          <w:lang w:val="en-NZ"/>
        </w:rPr>
        <w:t>length of comment</w:t>
      </w:r>
      <w:r>
        <w:rPr>
          <w:rFonts w:asciiTheme="majorHAnsi" w:hAnsiTheme="majorHAnsi"/>
          <w:sz w:val="20"/>
          <w:lang w:val="en-NZ"/>
        </w:rPr>
        <w:t xml:space="preserve"> expected. T</w:t>
      </w:r>
      <w:r w:rsidR="0080515D" w:rsidRPr="0080515D">
        <w:rPr>
          <w:rFonts w:asciiTheme="majorHAnsi" w:hAnsiTheme="majorHAnsi"/>
          <w:sz w:val="20"/>
          <w:lang w:val="en-NZ"/>
        </w:rPr>
        <w:t xml:space="preserve">his is useful if the group have not done </w:t>
      </w:r>
      <w:r>
        <w:rPr>
          <w:rFonts w:asciiTheme="majorHAnsi" w:hAnsiTheme="majorHAnsi"/>
          <w:sz w:val="20"/>
          <w:lang w:val="en-NZ"/>
        </w:rPr>
        <w:t>a lot of reflecting in this way.</w:t>
      </w:r>
    </w:p>
    <w:p w14:paraId="0E8D2A27" w14:textId="77777777" w:rsidR="0080515D" w:rsidRPr="0080515D" w:rsidRDefault="0080515D" w:rsidP="003C7643">
      <w:pPr>
        <w:numPr>
          <w:ilvl w:val="0"/>
          <w:numId w:val="7"/>
        </w:numPr>
        <w:ind w:left="-284" w:hanging="283"/>
        <w:rPr>
          <w:rFonts w:asciiTheme="majorHAnsi" w:hAnsiTheme="majorHAnsi"/>
          <w:sz w:val="20"/>
          <w:lang w:val="en-NZ"/>
        </w:rPr>
      </w:pPr>
      <w:r w:rsidRPr="0080515D">
        <w:rPr>
          <w:rFonts w:asciiTheme="majorHAnsi" w:hAnsiTheme="majorHAnsi"/>
          <w:sz w:val="20"/>
          <w:lang w:val="en-NZ"/>
        </w:rPr>
        <w:t>The activity begins with the group shuffling to the left.</w:t>
      </w:r>
    </w:p>
    <w:p w14:paraId="5896DF2D" w14:textId="77777777" w:rsidR="0080515D" w:rsidRPr="0080515D" w:rsidRDefault="00C7418C" w:rsidP="003C7643">
      <w:pPr>
        <w:numPr>
          <w:ilvl w:val="0"/>
          <w:numId w:val="7"/>
        </w:numPr>
        <w:ind w:left="-284" w:hanging="283"/>
        <w:rPr>
          <w:rFonts w:asciiTheme="majorHAnsi" w:hAnsiTheme="majorHAnsi"/>
          <w:sz w:val="20"/>
          <w:lang w:val="en-NZ"/>
        </w:rPr>
      </w:pPr>
      <w:r>
        <w:rPr>
          <w:rFonts w:asciiTheme="majorHAnsi" w:hAnsiTheme="majorHAnsi"/>
          <w:sz w:val="20"/>
          <w:lang w:val="en-NZ"/>
        </w:rPr>
        <w:t>At some point the teacher/</w:t>
      </w:r>
      <w:r w:rsidR="0080515D" w:rsidRPr="0080515D">
        <w:rPr>
          <w:rFonts w:asciiTheme="majorHAnsi" w:hAnsiTheme="majorHAnsi"/>
          <w:sz w:val="20"/>
          <w:lang w:val="en-NZ"/>
        </w:rPr>
        <w:t>facilitator says stop and gives their comment.</w:t>
      </w:r>
    </w:p>
    <w:p w14:paraId="2EFCA65A" w14:textId="77777777" w:rsidR="0080515D" w:rsidRPr="0080515D" w:rsidRDefault="0080515D" w:rsidP="003C7643">
      <w:pPr>
        <w:numPr>
          <w:ilvl w:val="0"/>
          <w:numId w:val="7"/>
        </w:numPr>
        <w:ind w:left="-284" w:hanging="283"/>
        <w:rPr>
          <w:rFonts w:asciiTheme="majorHAnsi" w:hAnsiTheme="majorHAnsi"/>
          <w:sz w:val="20"/>
          <w:lang w:val="en-NZ"/>
        </w:rPr>
      </w:pPr>
      <w:r w:rsidRPr="0080515D">
        <w:rPr>
          <w:rFonts w:asciiTheme="majorHAnsi" w:hAnsiTheme="majorHAnsi"/>
          <w:sz w:val="20"/>
          <w:lang w:val="en-NZ"/>
        </w:rPr>
        <w:t>The teacher then says ‘shuffle to the right’. The whole group shuffles to the right until someone else says stop and has their say. They then say ‘shuffle to the left’.</w:t>
      </w:r>
    </w:p>
    <w:p w14:paraId="2D869ED7" w14:textId="77777777" w:rsidR="0080515D" w:rsidRPr="0080515D" w:rsidRDefault="0080515D" w:rsidP="003C7643">
      <w:pPr>
        <w:numPr>
          <w:ilvl w:val="0"/>
          <w:numId w:val="7"/>
        </w:numPr>
        <w:ind w:left="-284" w:hanging="283"/>
        <w:rPr>
          <w:rFonts w:asciiTheme="majorHAnsi" w:hAnsiTheme="majorHAnsi"/>
          <w:sz w:val="20"/>
          <w:lang w:val="en-NZ"/>
        </w:rPr>
      </w:pPr>
      <w:r w:rsidRPr="0080515D">
        <w:rPr>
          <w:rFonts w:asciiTheme="majorHAnsi" w:hAnsiTheme="majorHAnsi"/>
          <w:sz w:val="20"/>
          <w:lang w:val="en-NZ"/>
        </w:rPr>
        <w:t>When it seems that no one has anything left to say, count down from 10, 9, 8…if someone still has something to say, they should call out, “Stop” have their say and then shuffle on.</w:t>
      </w:r>
    </w:p>
    <w:p w14:paraId="20887746" w14:textId="77777777" w:rsidR="0080515D" w:rsidRPr="0080515D" w:rsidRDefault="0080515D" w:rsidP="003C7643">
      <w:pPr>
        <w:numPr>
          <w:ilvl w:val="0"/>
          <w:numId w:val="7"/>
        </w:numPr>
        <w:ind w:left="-284" w:hanging="283"/>
        <w:rPr>
          <w:rFonts w:asciiTheme="majorHAnsi" w:hAnsiTheme="majorHAnsi"/>
          <w:sz w:val="20"/>
          <w:lang w:val="en-NZ"/>
        </w:rPr>
      </w:pPr>
      <w:r w:rsidRPr="0080515D">
        <w:rPr>
          <w:rFonts w:asciiTheme="majorHAnsi" w:hAnsiTheme="majorHAnsi"/>
          <w:sz w:val="20"/>
          <w:lang w:val="en-NZ"/>
        </w:rPr>
        <w:t>The activity continues until the countdown reaches zero.</w:t>
      </w:r>
    </w:p>
    <w:p w14:paraId="2E5471C0" w14:textId="77777777" w:rsidR="0080515D" w:rsidRDefault="0080515D" w:rsidP="0080515D">
      <w:pPr>
        <w:ind w:left="-1276"/>
        <w:rPr>
          <w:rFonts w:asciiTheme="majorHAnsi" w:hAnsiTheme="majorHAnsi"/>
          <w:sz w:val="20"/>
          <w:lang w:val="en-NZ"/>
        </w:rPr>
      </w:pPr>
    </w:p>
    <w:p w14:paraId="789CAADD" w14:textId="77777777" w:rsidR="0080515D" w:rsidRDefault="0080515D" w:rsidP="0080515D">
      <w:pPr>
        <w:ind w:left="-1276"/>
        <w:rPr>
          <w:rFonts w:asciiTheme="majorHAnsi" w:hAnsiTheme="majorHAnsi"/>
          <w:sz w:val="20"/>
          <w:lang w:val="en-NZ"/>
        </w:rPr>
      </w:pPr>
    </w:p>
    <w:p w14:paraId="2D53D181" w14:textId="77777777" w:rsidR="0080515D" w:rsidRDefault="0080515D" w:rsidP="0080515D">
      <w:pPr>
        <w:ind w:left="-1276"/>
        <w:rPr>
          <w:rFonts w:asciiTheme="majorHAnsi" w:hAnsiTheme="majorHAnsi"/>
          <w:sz w:val="20"/>
          <w:lang w:val="en-NZ"/>
        </w:rPr>
      </w:pPr>
    </w:p>
    <w:p w14:paraId="03990707" w14:textId="77777777" w:rsidR="0080515D" w:rsidRDefault="0080515D" w:rsidP="0080515D">
      <w:pPr>
        <w:ind w:left="-1276"/>
        <w:rPr>
          <w:rFonts w:asciiTheme="majorHAnsi" w:hAnsiTheme="majorHAnsi"/>
          <w:sz w:val="20"/>
          <w:lang w:val="en-NZ"/>
        </w:rPr>
      </w:pPr>
    </w:p>
    <w:p w14:paraId="20AF3DC2" w14:textId="77777777" w:rsidR="0080515D" w:rsidRDefault="0080515D" w:rsidP="0080515D">
      <w:pPr>
        <w:ind w:left="-1276"/>
        <w:rPr>
          <w:rFonts w:asciiTheme="majorHAnsi" w:hAnsiTheme="majorHAnsi"/>
          <w:sz w:val="20"/>
          <w:lang w:val="en-NZ"/>
        </w:rPr>
      </w:pPr>
    </w:p>
    <w:p w14:paraId="7DE10760" w14:textId="77777777" w:rsidR="0080515D" w:rsidRDefault="0080515D" w:rsidP="0080515D">
      <w:pPr>
        <w:ind w:left="-1276"/>
        <w:rPr>
          <w:rFonts w:asciiTheme="majorHAnsi" w:hAnsiTheme="majorHAnsi"/>
          <w:sz w:val="20"/>
          <w:lang w:val="en-NZ"/>
        </w:rPr>
      </w:pPr>
    </w:p>
    <w:p w14:paraId="3CE4EE27" w14:textId="77777777" w:rsidR="0080515D" w:rsidRDefault="0080515D" w:rsidP="0080515D">
      <w:pPr>
        <w:ind w:left="-1276"/>
        <w:rPr>
          <w:rFonts w:asciiTheme="majorHAnsi" w:hAnsiTheme="majorHAnsi"/>
          <w:sz w:val="20"/>
          <w:lang w:val="en-NZ"/>
        </w:rPr>
      </w:pPr>
    </w:p>
    <w:p w14:paraId="359126CF" w14:textId="77777777" w:rsidR="0080515D" w:rsidRDefault="0080515D" w:rsidP="0080515D">
      <w:pPr>
        <w:ind w:left="-1276"/>
        <w:rPr>
          <w:rFonts w:asciiTheme="majorHAnsi" w:hAnsiTheme="majorHAnsi"/>
          <w:sz w:val="20"/>
          <w:lang w:val="en-NZ"/>
        </w:rPr>
      </w:pPr>
    </w:p>
    <w:p w14:paraId="1C8AA878" w14:textId="77777777" w:rsidR="0080515D" w:rsidRDefault="0080515D" w:rsidP="0080515D">
      <w:pPr>
        <w:ind w:left="-1276"/>
        <w:rPr>
          <w:rFonts w:asciiTheme="majorHAnsi" w:hAnsiTheme="majorHAnsi"/>
          <w:sz w:val="20"/>
          <w:lang w:val="en-NZ"/>
        </w:rPr>
      </w:pPr>
    </w:p>
    <w:p w14:paraId="0E6DD232" w14:textId="77777777" w:rsidR="0080515D" w:rsidRDefault="0080515D" w:rsidP="0080515D">
      <w:pPr>
        <w:ind w:left="-1276"/>
        <w:rPr>
          <w:rFonts w:asciiTheme="majorHAnsi" w:hAnsiTheme="majorHAnsi"/>
          <w:sz w:val="20"/>
          <w:lang w:val="en-NZ"/>
        </w:rPr>
      </w:pPr>
    </w:p>
    <w:p w14:paraId="26259066" w14:textId="77777777" w:rsidR="0080515D" w:rsidRDefault="0080515D" w:rsidP="0080515D">
      <w:pPr>
        <w:ind w:left="-1276"/>
        <w:rPr>
          <w:rFonts w:asciiTheme="majorHAnsi" w:hAnsiTheme="majorHAnsi"/>
          <w:sz w:val="20"/>
          <w:lang w:val="en-NZ"/>
        </w:rPr>
      </w:pPr>
    </w:p>
    <w:p w14:paraId="0A21506E" w14:textId="77777777" w:rsidR="0080515D" w:rsidRPr="0080515D" w:rsidRDefault="0080515D" w:rsidP="0080515D">
      <w:pPr>
        <w:ind w:left="-1276"/>
        <w:rPr>
          <w:rFonts w:asciiTheme="majorHAnsi" w:hAnsiTheme="majorHAnsi"/>
          <w:sz w:val="20"/>
          <w:lang w:val="en-NZ"/>
        </w:rPr>
      </w:pPr>
    </w:p>
    <w:p w14:paraId="3B17485B" w14:textId="77777777" w:rsidR="00C7418C" w:rsidRDefault="00C7418C" w:rsidP="0080515D">
      <w:pPr>
        <w:ind w:left="-1276"/>
        <w:rPr>
          <w:rFonts w:asciiTheme="majorHAnsi" w:hAnsiTheme="majorHAnsi"/>
          <w:b/>
          <w:sz w:val="28"/>
          <w:lang w:val="en-NZ"/>
        </w:rPr>
      </w:pPr>
    </w:p>
    <w:p w14:paraId="073F8DF9" w14:textId="77777777" w:rsidR="00C7418C" w:rsidRDefault="00C7418C" w:rsidP="0080515D">
      <w:pPr>
        <w:ind w:left="-1276"/>
        <w:rPr>
          <w:rFonts w:asciiTheme="majorHAnsi" w:hAnsiTheme="majorHAnsi"/>
          <w:b/>
          <w:sz w:val="28"/>
          <w:lang w:val="en-NZ"/>
        </w:rPr>
      </w:pPr>
    </w:p>
    <w:p w14:paraId="5F5F95D2" w14:textId="14BBF10E" w:rsidR="00E02EB5" w:rsidRDefault="00A3782F" w:rsidP="0080515D">
      <w:pPr>
        <w:ind w:left="-1276"/>
        <w:rPr>
          <w:rFonts w:asciiTheme="majorHAnsi" w:hAnsiTheme="majorHAnsi"/>
          <w:b/>
          <w:sz w:val="28"/>
          <w:szCs w:val="28"/>
          <w:lang w:val="en-NZ"/>
        </w:rPr>
      </w:pPr>
      <w:r>
        <w:rPr>
          <w:rFonts w:asciiTheme="majorHAnsi" w:hAnsiTheme="majorHAnsi"/>
          <w:b/>
          <w:noProof/>
          <w:sz w:val="28"/>
          <w:szCs w:val="28"/>
          <w:lang w:val="en-NZ" w:eastAsia="en-NZ"/>
        </w:rPr>
        <w:lastRenderedPageBreak/>
        <mc:AlternateContent>
          <mc:Choice Requires="wps">
            <w:drawing>
              <wp:anchor distT="0" distB="0" distL="114300" distR="114300" simplePos="0" relativeHeight="251668480" behindDoc="0" locked="0" layoutInCell="1" allowOverlap="1" wp14:anchorId="5A46E961" wp14:editId="33851D25">
                <wp:simplePos x="0" y="0"/>
                <wp:positionH relativeFrom="column">
                  <wp:posOffset>-800735</wp:posOffset>
                </wp:positionH>
                <wp:positionV relativeFrom="paragraph">
                  <wp:posOffset>101600</wp:posOffset>
                </wp:positionV>
                <wp:extent cx="5369560" cy="316230"/>
                <wp:effectExtent l="6985" t="11430" r="14605" b="34290"/>
                <wp:wrapThrough wrapText="bothSides">
                  <wp:wrapPolygon edited="0">
                    <wp:start x="38" y="0"/>
                    <wp:lineTo x="-38" y="1301"/>
                    <wp:lineTo x="-38" y="20949"/>
                    <wp:lineTo x="0" y="22251"/>
                    <wp:lineTo x="21638" y="22251"/>
                    <wp:lineTo x="21638" y="1952"/>
                    <wp:lineTo x="21562" y="0"/>
                    <wp:lineTo x="38" y="0"/>
                  </wp:wrapPolygon>
                </wp:wrapThrough>
                <wp:docPr id="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9560" cy="316230"/>
                        </a:xfrm>
                        <a:prstGeom prst="roundRect">
                          <a:avLst>
                            <a:gd name="adj" fmla="val 16667"/>
                          </a:avLst>
                        </a:prstGeom>
                        <a:solidFill>
                          <a:schemeClr val="accent3">
                            <a:lumMod val="20000"/>
                            <a:lumOff val="80000"/>
                          </a:schemeClr>
                        </a:solidFill>
                        <a:ln w="12700">
                          <a:solidFill>
                            <a:schemeClr val="accent3">
                              <a:lumMod val="75000"/>
                              <a:lumOff val="0"/>
                            </a:schemeClr>
                          </a:solidFill>
                          <a:round/>
                          <a:headEnd/>
                          <a:tailEnd/>
                        </a:ln>
                        <a:effectLst>
                          <a:outerShdw dist="28398" dir="3806097" algn="ctr" rotWithShape="0">
                            <a:schemeClr val="accent5">
                              <a:lumMod val="50000"/>
                              <a:lumOff val="0"/>
                              <a:alpha val="50000"/>
                            </a:schemeClr>
                          </a:outerShdw>
                        </a:effectLst>
                      </wps:spPr>
                      <wps:txbx>
                        <w:txbxContent>
                          <w:p w14:paraId="64CDD98C" w14:textId="6EC0BC09" w:rsidR="00E02EB5" w:rsidRPr="0080515D" w:rsidRDefault="00E02EB5" w:rsidP="00E02EB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bCs/>
                                <w:lang w:val="en-NZ" w:bidi="en-US"/>
                              </w:rPr>
                            </w:pPr>
                            <w:r>
                              <w:rPr>
                                <w:rFonts w:ascii="Calibri" w:hAnsi="Calibri" w:cs="Tahoma"/>
                                <w:b/>
                                <w:lang w:bidi="en-US"/>
                              </w:rPr>
                              <w:t>Activity 8: Leave a message</w:t>
                            </w:r>
                          </w:p>
                          <w:p w14:paraId="481FB4CA" w14:textId="77777777" w:rsidR="00E02EB5" w:rsidRPr="00342B15" w:rsidRDefault="00E02EB5" w:rsidP="00E02EB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14:paraId="03677690" w14:textId="77777777" w:rsidR="00E02EB5" w:rsidRPr="006F6C73" w:rsidRDefault="00E02EB5" w:rsidP="00E02EB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14:paraId="333C293C" w14:textId="77777777" w:rsidR="00E02EB5" w:rsidRPr="00FB1FD8" w:rsidRDefault="00E02EB5" w:rsidP="00E02EB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A46E961" id="AutoShape 17" o:spid="_x0000_s1034" style="position:absolute;left:0;text-align:left;margin-left:-63.05pt;margin-top:8pt;width:422.8pt;height:24.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" fillcolor="#eaf1dd [662]" strokecolor="#76923c [2406]" strokeweight="1pt">
                <v:shadow on="t" color="#205867 [1608]" opacity=".5" offset="1pt"/>
                <v:textbox>
                  <w:txbxContent>
                    <w:p w14:paraId="64CDD98C" w14:textId="6EC0BC09" w:rsidR="00E02EB5" w:rsidRPr="0080515D" w:rsidRDefault="00E02EB5" w:rsidP="00E02EB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bCs/>
                          <w:lang w:val="en-NZ" w:bidi="en-US"/>
                        </w:rPr>
                      </w:pPr>
                      <w:r>
                        <w:rPr>
                          <w:rFonts w:ascii="Calibri" w:hAnsi="Calibri" w:cs="Tahoma"/>
                          <w:b/>
                          <w:lang w:bidi="en-US"/>
                        </w:rPr>
                        <w:t>Activity 8: Leave a message</w:t>
                      </w:r>
                    </w:p>
                    <w:p w14:paraId="481FB4CA" w14:textId="77777777" w:rsidR="00E02EB5" w:rsidRPr="00342B15" w:rsidRDefault="00E02EB5" w:rsidP="00E02EB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14:paraId="03677690" w14:textId="77777777" w:rsidR="00E02EB5" w:rsidRPr="006F6C73" w:rsidRDefault="00E02EB5" w:rsidP="00E02EB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14:paraId="333C293C" w14:textId="77777777" w:rsidR="00E02EB5" w:rsidRPr="00FB1FD8" w:rsidRDefault="00E02EB5" w:rsidP="00E02EB5"/>
                  </w:txbxContent>
                </v:textbox>
                <w10:wrap type="through"/>
              </v:roundrect>
            </w:pict>
          </mc:Fallback>
        </mc:AlternateContent>
      </w:r>
    </w:p>
    <w:p w14:paraId="7103767F" w14:textId="04A6C20C" w:rsidR="00E02EB5" w:rsidRDefault="00E02EB5" w:rsidP="0080515D">
      <w:pPr>
        <w:ind w:left="-1276"/>
        <w:rPr>
          <w:rFonts w:asciiTheme="majorHAnsi" w:hAnsiTheme="majorHAnsi"/>
          <w:b/>
          <w:sz w:val="28"/>
          <w:szCs w:val="28"/>
          <w:lang w:val="en-NZ"/>
        </w:rPr>
      </w:pPr>
    </w:p>
    <w:p w14:paraId="38FA40EB" w14:textId="685DDAE4" w:rsidR="0080515D" w:rsidRPr="00E02EB5" w:rsidRDefault="0080515D" w:rsidP="0080515D">
      <w:pPr>
        <w:ind w:left="-1276"/>
        <w:rPr>
          <w:rFonts w:asciiTheme="majorHAnsi" w:hAnsiTheme="majorHAnsi"/>
          <w:b/>
          <w:lang w:val="en-NZ"/>
        </w:rPr>
      </w:pPr>
    </w:p>
    <w:p w14:paraId="7399460B" w14:textId="72FAA039" w:rsidR="00C7418C" w:rsidRDefault="00505976" w:rsidP="0080515D">
      <w:pPr>
        <w:ind w:left="-1276"/>
        <w:rPr>
          <w:rFonts w:asciiTheme="majorHAnsi" w:hAnsiTheme="majorHAnsi"/>
          <w:sz w:val="20"/>
          <w:lang w:val="en-NZ"/>
        </w:rPr>
      </w:pPr>
      <w:r>
        <w:rPr>
          <w:rFonts w:asciiTheme="majorHAnsi" w:hAnsiTheme="majorHAnsi"/>
          <w:b/>
          <w:lang w:val="en-NZ"/>
        </w:rPr>
        <w:t>Learning i</w:t>
      </w:r>
      <w:r w:rsidR="0080515D" w:rsidRPr="0080515D">
        <w:rPr>
          <w:rFonts w:asciiTheme="majorHAnsi" w:hAnsiTheme="majorHAnsi"/>
          <w:b/>
          <w:lang w:val="en-NZ"/>
        </w:rPr>
        <w:t>ntention</w:t>
      </w:r>
      <w:r w:rsidR="00E02EB5">
        <w:rPr>
          <w:rFonts w:asciiTheme="majorHAnsi" w:hAnsiTheme="majorHAnsi"/>
          <w:b/>
          <w:lang w:val="en-NZ"/>
        </w:rPr>
        <w:t>s</w:t>
      </w:r>
      <w:r w:rsidR="0080515D" w:rsidRPr="0080515D">
        <w:rPr>
          <w:rFonts w:asciiTheme="majorHAnsi" w:hAnsiTheme="majorHAnsi"/>
          <w:b/>
          <w:lang w:val="en-NZ"/>
        </w:rPr>
        <w:t>:</w:t>
      </w:r>
      <w:r w:rsidR="0080515D" w:rsidRPr="0080515D">
        <w:rPr>
          <w:rFonts w:asciiTheme="majorHAnsi" w:hAnsiTheme="majorHAnsi"/>
          <w:b/>
          <w:sz w:val="20"/>
          <w:lang w:val="en-NZ"/>
        </w:rPr>
        <w:t xml:space="preserve"> </w:t>
      </w:r>
      <w:r w:rsidR="0080515D" w:rsidRPr="0080515D">
        <w:rPr>
          <w:rFonts w:asciiTheme="majorHAnsi" w:hAnsiTheme="majorHAnsi"/>
          <w:sz w:val="20"/>
          <w:lang w:val="en-NZ"/>
        </w:rPr>
        <w:t xml:space="preserve"> </w:t>
      </w:r>
    </w:p>
    <w:p w14:paraId="5A21098F" w14:textId="0C1CC4D9" w:rsidR="0080515D" w:rsidRPr="00C7418C" w:rsidRDefault="0080515D" w:rsidP="003C7643">
      <w:pPr>
        <w:pStyle w:val="ListParagraph"/>
        <w:numPr>
          <w:ilvl w:val="0"/>
          <w:numId w:val="18"/>
        </w:numPr>
        <w:ind w:left="-284" w:hanging="283"/>
        <w:rPr>
          <w:rFonts w:asciiTheme="majorHAnsi" w:hAnsiTheme="majorHAnsi"/>
          <w:sz w:val="20"/>
          <w:lang w:val="en-NZ"/>
        </w:rPr>
      </w:pPr>
      <w:r w:rsidRPr="00C7418C">
        <w:rPr>
          <w:rFonts w:asciiTheme="majorHAnsi" w:hAnsiTheme="majorHAnsi"/>
          <w:sz w:val="20"/>
          <w:lang w:val="en-NZ"/>
        </w:rPr>
        <w:t>Students use a process to review and assess how they are going as they work through a project, activity or journey.</w:t>
      </w:r>
    </w:p>
    <w:p w14:paraId="40788CA4" w14:textId="77777777" w:rsidR="0080515D" w:rsidRPr="0080515D" w:rsidRDefault="0080515D" w:rsidP="0080515D">
      <w:pPr>
        <w:ind w:left="-1276"/>
        <w:rPr>
          <w:rFonts w:asciiTheme="majorHAnsi" w:hAnsiTheme="majorHAnsi"/>
          <w:sz w:val="20"/>
          <w:lang w:val="en-NZ"/>
        </w:rPr>
      </w:pPr>
    </w:p>
    <w:p w14:paraId="6BB83350" w14:textId="77777777" w:rsidR="0080515D" w:rsidRPr="0080515D" w:rsidRDefault="0080515D" w:rsidP="0080515D">
      <w:pPr>
        <w:ind w:left="-1276"/>
        <w:rPr>
          <w:rFonts w:asciiTheme="majorHAnsi" w:hAnsiTheme="majorHAnsi"/>
          <w:b/>
          <w:lang w:val="en-NZ"/>
        </w:rPr>
      </w:pPr>
      <w:r w:rsidRPr="0080515D">
        <w:rPr>
          <w:rFonts w:asciiTheme="majorHAnsi" w:hAnsiTheme="majorHAnsi"/>
          <w:b/>
          <w:lang w:val="en-NZ"/>
        </w:rPr>
        <w:t>Description:</w:t>
      </w:r>
    </w:p>
    <w:p w14:paraId="149565B2" w14:textId="52CD578E" w:rsidR="0080515D" w:rsidRPr="0080515D" w:rsidRDefault="00C7418C" w:rsidP="003C7643">
      <w:pPr>
        <w:numPr>
          <w:ilvl w:val="0"/>
          <w:numId w:val="8"/>
        </w:numPr>
        <w:ind w:left="-284" w:hanging="283"/>
        <w:rPr>
          <w:rFonts w:asciiTheme="majorHAnsi" w:hAnsiTheme="majorHAnsi"/>
          <w:sz w:val="20"/>
          <w:lang w:val="en-NZ"/>
        </w:rPr>
      </w:pPr>
      <w:r>
        <w:rPr>
          <w:rFonts w:asciiTheme="majorHAnsi" w:hAnsiTheme="majorHAnsi"/>
          <w:sz w:val="20"/>
          <w:lang w:val="en-NZ"/>
        </w:rPr>
        <w:t>The teacher/</w:t>
      </w:r>
      <w:r w:rsidR="0080515D" w:rsidRPr="0080515D">
        <w:rPr>
          <w:rFonts w:asciiTheme="majorHAnsi" w:hAnsiTheme="majorHAnsi"/>
          <w:sz w:val="20"/>
          <w:lang w:val="en-NZ"/>
        </w:rPr>
        <w:t xml:space="preserve">facilitator informs the group that their upper level managers </w:t>
      </w:r>
      <w:r>
        <w:rPr>
          <w:rFonts w:asciiTheme="majorHAnsi" w:hAnsiTheme="majorHAnsi"/>
          <w:sz w:val="20"/>
          <w:lang w:val="en-NZ"/>
        </w:rPr>
        <w:t>have contacted them</w:t>
      </w:r>
      <w:r w:rsidR="0080515D" w:rsidRPr="0080515D">
        <w:rPr>
          <w:rFonts w:asciiTheme="majorHAnsi" w:hAnsiTheme="majorHAnsi"/>
          <w:sz w:val="20"/>
          <w:lang w:val="en-NZ"/>
        </w:rPr>
        <w:t xml:space="preserve"> and would like an interim status report on their progress in completing the task on time.</w:t>
      </w:r>
    </w:p>
    <w:p w14:paraId="426B2B37" w14:textId="77777777" w:rsidR="0080515D" w:rsidRPr="0080515D" w:rsidRDefault="0080515D" w:rsidP="003C7643">
      <w:pPr>
        <w:numPr>
          <w:ilvl w:val="0"/>
          <w:numId w:val="8"/>
        </w:numPr>
        <w:ind w:left="-284" w:hanging="283"/>
        <w:rPr>
          <w:rFonts w:asciiTheme="majorHAnsi" w:hAnsiTheme="majorHAnsi"/>
          <w:sz w:val="20"/>
          <w:lang w:val="en-NZ"/>
        </w:rPr>
      </w:pPr>
      <w:r w:rsidRPr="0080515D">
        <w:rPr>
          <w:rFonts w:asciiTheme="majorHAnsi" w:hAnsiTheme="majorHAnsi"/>
          <w:sz w:val="20"/>
          <w:lang w:val="en-NZ"/>
        </w:rPr>
        <w:t>The managers have left a telephone number, and would like the group to leave a brief message in the next ten minutes. The teacher can limit the length of the message (from 30 seconds to two minutes) that can be left for the managers.</w:t>
      </w:r>
    </w:p>
    <w:p w14:paraId="2465B6BF" w14:textId="77777777" w:rsidR="0080515D" w:rsidRDefault="0080515D" w:rsidP="003C7643">
      <w:pPr>
        <w:numPr>
          <w:ilvl w:val="0"/>
          <w:numId w:val="8"/>
        </w:numPr>
        <w:ind w:left="-284" w:hanging="283"/>
        <w:rPr>
          <w:rFonts w:asciiTheme="majorHAnsi" w:hAnsiTheme="majorHAnsi"/>
          <w:sz w:val="20"/>
          <w:lang w:val="en-NZ"/>
        </w:rPr>
      </w:pPr>
      <w:r w:rsidRPr="0080515D">
        <w:rPr>
          <w:rFonts w:asciiTheme="majorHAnsi" w:hAnsiTheme="majorHAnsi"/>
          <w:sz w:val="20"/>
          <w:lang w:val="en-NZ"/>
        </w:rPr>
        <w:t>This can be repeated at appropriate points through a project or an experience.</w:t>
      </w:r>
    </w:p>
    <w:p w14:paraId="6D208816" w14:textId="77777777" w:rsidR="0080515D" w:rsidRDefault="0080515D" w:rsidP="0080515D">
      <w:pPr>
        <w:rPr>
          <w:rFonts w:asciiTheme="majorHAnsi" w:hAnsiTheme="majorHAnsi"/>
          <w:sz w:val="20"/>
          <w:lang w:val="en-NZ"/>
        </w:rPr>
      </w:pPr>
    </w:p>
    <w:p w14:paraId="1411B7DE" w14:textId="3324396C" w:rsidR="0080515D" w:rsidRDefault="0080515D" w:rsidP="0080515D">
      <w:pPr>
        <w:rPr>
          <w:rFonts w:asciiTheme="majorHAnsi" w:hAnsiTheme="majorHAnsi"/>
          <w:sz w:val="20"/>
          <w:lang w:val="en-NZ"/>
        </w:rPr>
      </w:pPr>
    </w:p>
    <w:p w14:paraId="0E1E2A84" w14:textId="03300959" w:rsidR="0080515D" w:rsidRPr="00E02EB5" w:rsidRDefault="00A3782F" w:rsidP="0080515D">
      <w:pPr>
        <w:ind w:left="-1276"/>
        <w:rPr>
          <w:rFonts w:asciiTheme="majorHAnsi" w:hAnsiTheme="majorHAnsi"/>
          <w:b/>
          <w:lang w:val="en-NZ"/>
        </w:rPr>
      </w:pPr>
      <w:r>
        <w:rPr>
          <w:rFonts w:asciiTheme="majorHAnsi" w:hAnsiTheme="majorHAnsi"/>
          <w:noProof/>
          <w:sz w:val="20"/>
          <w:lang w:val="en-NZ" w:eastAsia="en-NZ"/>
        </w:rPr>
        <mc:AlternateContent>
          <mc:Choice Requires="wps">
            <w:drawing>
              <wp:anchor distT="0" distB="0" distL="114300" distR="114300" simplePos="0" relativeHeight="251669504" behindDoc="0" locked="0" layoutInCell="1" allowOverlap="1" wp14:anchorId="5A46E961" wp14:editId="307E953D">
                <wp:simplePos x="0" y="0"/>
                <wp:positionH relativeFrom="column">
                  <wp:posOffset>-834390</wp:posOffset>
                </wp:positionH>
                <wp:positionV relativeFrom="paragraph">
                  <wp:posOffset>38735</wp:posOffset>
                </wp:positionV>
                <wp:extent cx="5369560" cy="316230"/>
                <wp:effectExtent l="11430" t="12700" r="19685" b="33020"/>
                <wp:wrapThrough wrapText="bothSides">
                  <wp:wrapPolygon edited="0">
                    <wp:start x="38" y="0"/>
                    <wp:lineTo x="-38" y="1301"/>
                    <wp:lineTo x="-38" y="20949"/>
                    <wp:lineTo x="0" y="22251"/>
                    <wp:lineTo x="21638" y="22251"/>
                    <wp:lineTo x="21638" y="1952"/>
                    <wp:lineTo x="21562" y="0"/>
                    <wp:lineTo x="38" y="0"/>
                  </wp:wrapPolygon>
                </wp:wrapThrough>
                <wp:docPr id="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9560" cy="316230"/>
                        </a:xfrm>
                        <a:prstGeom prst="roundRect">
                          <a:avLst>
                            <a:gd name="adj" fmla="val 16667"/>
                          </a:avLst>
                        </a:prstGeom>
                        <a:solidFill>
                          <a:schemeClr val="accent3">
                            <a:lumMod val="20000"/>
                            <a:lumOff val="80000"/>
                          </a:schemeClr>
                        </a:solidFill>
                        <a:ln w="12700">
                          <a:solidFill>
                            <a:schemeClr val="accent3">
                              <a:lumMod val="75000"/>
                              <a:lumOff val="0"/>
                            </a:schemeClr>
                          </a:solidFill>
                          <a:round/>
                          <a:headEnd/>
                          <a:tailEnd/>
                        </a:ln>
                        <a:effectLst>
                          <a:outerShdw dist="28398" dir="3806097" algn="ctr" rotWithShape="0">
                            <a:schemeClr val="accent5">
                              <a:lumMod val="50000"/>
                              <a:lumOff val="0"/>
                              <a:alpha val="50000"/>
                            </a:schemeClr>
                          </a:outerShdw>
                        </a:effectLst>
                      </wps:spPr>
                      <wps:txbx>
                        <w:txbxContent>
                          <w:p w14:paraId="150F578D" w14:textId="57E37970" w:rsidR="00E02EB5" w:rsidRPr="0080515D" w:rsidRDefault="00E02EB5" w:rsidP="00E02EB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bCs/>
                                <w:lang w:val="en-NZ" w:bidi="en-US"/>
                              </w:rPr>
                            </w:pPr>
                            <w:r>
                              <w:rPr>
                                <w:rFonts w:ascii="Calibri" w:hAnsi="Calibri" w:cs="Tahoma"/>
                                <w:b/>
                                <w:lang w:bidi="en-US"/>
                              </w:rPr>
                              <w:t>Activity 9: All my neighbours who..?</w:t>
                            </w:r>
                          </w:p>
                          <w:p w14:paraId="6A883BAA" w14:textId="1B227C82" w:rsidR="00E02EB5" w:rsidRPr="00342B15" w:rsidRDefault="00E02EB5" w:rsidP="00E02EB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r>
                              <w:rPr>
                                <w:rFonts w:ascii="Calibri" w:hAnsi="Calibri" w:cs="Tahoma"/>
                                <w:b/>
                                <w:lang w:bidi="en-US"/>
                              </w:rPr>
                              <w:t>oup mural</w:t>
                            </w:r>
                          </w:p>
                          <w:p w14:paraId="0765D4F5" w14:textId="77777777" w:rsidR="00E02EB5" w:rsidRPr="006F6C73" w:rsidRDefault="00E02EB5" w:rsidP="00E02EB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14:paraId="68A77991" w14:textId="77777777" w:rsidR="00E02EB5" w:rsidRPr="00FB1FD8" w:rsidRDefault="00E02EB5" w:rsidP="00E02EB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A46E961" id="AutoShape 18" o:spid="_x0000_s1035" style="position:absolute;left:0;text-align:left;margin-left:-65.7pt;margin-top:3.05pt;width:422.8pt;height:24.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" fillcolor="#eaf1dd [662]" strokecolor="#76923c [2406]" strokeweight="1pt">
                <v:shadow on="t" color="#205867 [1608]" opacity=".5" offset="1pt"/>
                <v:textbox>
                  <w:txbxContent>
                    <w:p w14:paraId="150F578D" w14:textId="57E37970" w:rsidR="00E02EB5" w:rsidRPr="0080515D" w:rsidRDefault="00E02EB5" w:rsidP="00E02EB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bCs/>
                          <w:lang w:val="en-NZ" w:bidi="en-US"/>
                        </w:rPr>
                      </w:pPr>
                      <w:r>
                        <w:rPr>
                          <w:rFonts w:ascii="Calibri" w:hAnsi="Calibri" w:cs="Tahoma"/>
                          <w:b/>
                          <w:lang w:bidi="en-US"/>
                        </w:rPr>
                        <w:t>Activity 9: All my neighbours who..?</w:t>
                      </w:r>
                    </w:p>
                    <w:p w14:paraId="6A883BAA" w14:textId="1B227C82" w:rsidR="00E02EB5" w:rsidRPr="00342B15" w:rsidRDefault="00E02EB5" w:rsidP="00E02EB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r>
                        <w:rPr>
                          <w:rFonts w:ascii="Calibri" w:hAnsi="Calibri" w:cs="Tahoma"/>
                          <w:b/>
                          <w:lang w:bidi="en-US"/>
                        </w:rPr>
                        <w:t>oup mural</w:t>
                      </w:r>
                    </w:p>
                    <w:p w14:paraId="0765D4F5" w14:textId="77777777" w:rsidR="00E02EB5" w:rsidRPr="006F6C73" w:rsidRDefault="00E02EB5" w:rsidP="00E02EB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14:paraId="68A77991" w14:textId="77777777" w:rsidR="00E02EB5" w:rsidRPr="00FB1FD8" w:rsidRDefault="00E02EB5" w:rsidP="00E02EB5"/>
                  </w:txbxContent>
                </v:textbox>
                <w10:wrap type="through"/>
              </v:roundrect>
            </w:pict>
          </mc:Fallback>
        </mc:AlternateContent>
      </w:r>
    </w:p>
    <w:p w14:paraId="4CB691AF" w14:textId="77777777" w:rsidR="00E02EB5" w:rsidRPr="00E02EB5" w:rsidRDefault="00E02EB5" w:rsidP="0080515D">
      <w:pPr>
        <w:ind w:left="-1276"/>
        <w:rPr>
          <w:rFonts w:asciiTheme="majorHAnsi" w:hAnsiTheme="majorHAnsi"/>
          <w:b/>
          <w:lang w:val="en-NZ"/>
        </w:rPr>
      </w:pPr>
    </w:p>
    <w:p w14:paraId="12FFB1CE" w14:textId="77777777" w:rsidR="00E02EB5" w:rsidRPr="00E02EB5" w:rsidRDefault="00E02EB5" w:rsidP="0080515D">
      <w:pPr>
        <w:ind w:left="-1276"/>
        <w:rPr>
          <w:rFonts w:asciiTheme="majorHAnsi" w:hAnsiTheme="majorHAnsi"/>
          <w:b/>
          <w:lang w:val="en-NZ"/>
        </w:rPr>
      </w:pPr>
    </w:p>
    <w:p w14:paraId="3651C29A" w14:textId="2F4CBE07" w:rsidR="00C7418C" w:rsidRDefault="00505976" w:rsidP="0080515D">
      <w:pPr>
        <w:ind w:left="-1276"/>
        <w:rPr>
          <w:rFonts w:asciiTheme="majorHAnsi" w:hAnsiTheme="majorHAnsi"/>
          <w:sz w:val="20"/>
          <w:lang w:val="en-NZ"/>
        </w:rPr>
      </w:pPr>
      <w:r>
        <w:rPr>
          <w:rFonts w:asciiTheme="majorHAnsi" w:hAnsiTheme="majorHAnsi"/>
          <w:b/>
          <w:lang w:val="en-NZ"/>
        </w:rPr>
        <w:t>Learning i</w:t>
      </w:r>
      <w:r w:rsidR="0080515D" w:rsidRPr="0080515D">
        <w:rPr>
          <w:rFonts w:asciiTheme="majorHAnsi" w:hAnsiTheme="majorHAnsi"/>
          <w:b/>
          <w:lang w:val="en-NZ"/>
        </w:rPr>
        <w:t>ntention</w:t>
      </w:r>
      <w:r w:rsidR="00E02EB5">
        <w:rPr>
          <w:rFonts w:asciiTheme="majorHAnsi" w:hAnsiTheme="majorHAnsi"/>
          <w:b/>
          <w:lang w:val="en-NZ"/>
        </w:rPr>
        <w:t>s</w:t>
      </w:r>
      <w:r w:rsidR="0080515D" w:rsidRPr="0080515D">
        <w:rPr>
          <w:rFonts w:asciiTheme="majorHAnsi" w:hAnsiTheme="majorHAnsi"/>
          <w:b/>
          <w:lang w:val="en-NZ"/>
        </w:rPr>
        <w:t>:</w:t>
      </w:r>
      <w:r w:rsidR="0080515D" w:rsidRPr="0080515D">
        <w:rPr>
          <w:rFonts w:asciiTheme="majorHAnsi" w:hAnsiTheme="majorHAnsi"/>
          <w:b/>
          <w:sz w:val="20"/>
          <w:lang w:val="en-NZ"/>
        </w:rPr>
        <w:t xml:space="preserve"> </w:t>
      </w:r>
      <w:r w:rsidR="0080515D" w:rsidRPr="0080515D">
        <w:rPr>
          <w:rFonts w:asciiTheme="majorHAnsi" w:hAnsiTheme="majorHAnsi"/>
          <w:sz w:val="20"/>
          <w:lang w:val="en-NZ"/>
        </w:rPr>
        <w:t xml:space="preserve"> </w:t>
      </w:r>
    </w:p>
    <w:p w14:paraId="79A34DB5" w14:textId="77777777" w:rsidR="0080515D" w:rsidRPr="00C7418C" w:rsidRDefault="0080515D" w:rsidP="003C7643">
      <w:pPr>
        <w:pStyle w:val="ListParagraph"/>
        <w:numPr>
          <w:ilvl w:val="0"/>
          <w:numId w:val="19"/>
        </w:numPr>
        <w:ind w:left="-284" w:hanging="283"/>
        <w:rPr>
          <w:rFonts w:asciiTheme="majorHAnsi" w:hAnsiTheme="majorHAnsi"/>
          <w:sz w:val="20"/>
          <w:lang w:val="en-NZ"/>
        </w:rPr>
      </w:pPr>
      <w:r w:rsidRPr="00C7418C">
        <w:rPr>
          <w:rFonts w:asciiTheme="majorHAnsi" w:hAnsiTheme="majorHAnsi"/>
          <w:sz w:val="20"/>
          <w:lang w:val="en-NZ"/>
        </w:rPr>
        <w:t>To involve students in an active reflection process.</w:t>
      </w:r>
    </w:p>
    <w:p w14:paraId="08E908B3" w14:textId="77777777" w:rsidR="0080515D" w:rsidRDefault="0080515D" w:rsidP="0080515D">
      <w:pPr>
        <w:ind w:left="-1276"/>
        <w:rPr>
          <w:rFonts w:asciiTheme="majorHAnsi" w:hAnsiTheme="majorHAnsi"/>
          <w:b/>
          <w:sz w:val="20"/>
          <w:lang w:val="en-NZ"/>
        </w:rPr>
      </w:pPr>
    </w:p>
    <w:p w14:paraId="6EFF7CE3" w14:textId="77777777" w:rsidR="0080515D" w:rsidRPr="0080515D" w:rsidRDefault="0080515D" w:rsidP="0080515D">
      <w:pPr>
        <w:ind w:left="-1276"/>
        <w:rPr>
          <w:rFonts w:asciiTheme="majorHAnsi" w:hAnsiTheme="majorHAnsi"/>
          <w:lang w:val="en-NZ"/>
        </w:rPr>
      </w:pPr>
      <w:r w:rsidRPr="0080515D">
        <w:rPr>
          <w:rFonts w:asciiTheme="majorHAnsi" w:hAnsiTheme="majorHAnsi"/>
          <w:b/>
          <w:lang w:val="en-NZ"/>
        </w:rPr>
        <w:t xml:space="preserve">Description: </w:t>
      </w:r>
      <w:r w:rsidRPr="0080515D">
        <w:rPr>
          <w:rFonts w:asciiTheme="majorHAnsi" w:hAnsiTheme="majorHAnsi"/>
          <w:lang w:val="en-NZ"/>
        </w:rPr>
        <w:t xml:space="preserve"> </w:t>
      </w:r>
    </w:p>
    <w:p w14:paraId="5A6703B4" w14:textId="77777777" w:rsidR="0080515D" w:rsidRPr="0080515D" w:rsidRDefault="0080515D" w:rsidP="003C7643">
      <w:pPr>
        <w:numPr>
          <w:ilvl w:val="0"/>
          <w:numId w:val="1"/>
        </w:numPr>
        <w:ind w:left="-284" w:hanging="283"/>
        <w:rPr>
          <w:rFonts w:asciiTheme="majorHAnsi" w:hAnsiTheme="majorHAnsi"/>
          <w:sz w:val="20"/>
          <w:lang w:val="en-NZ"/>
        </w:rPr>
      </w:pPr>
      <w:r w:rsidRPr="0080515D">
        <w:rPr>
          <w:rFonts w:asciiTheme="majorHAnsi" w:hAnsiTheme="majorHAnsi"/>
          <w:sz w:val="20"/>
          <w:lang w:val="en-NZ"/>
        </w:rPr>
        <w:t>Make a circle with one person standing in the centre.</w:t>
      </w:r>
      <w:r w:rsidR="00C7418C">
        <w:rPr>
          <w:rFonts w:asciiTheme="majorHAnsi" w:hAnsiTheme="majorHAnsi"/>
          <w:sz w:val="20"/>
          <w:lang w:val="en-NZ"/>
        </w:rPr>
        <w:t xml:space="preserve"> You can begin with the teacher/</w:t>
      </w:r>
      <w:r w:rsidRPr="0080515D">
        <w:rPr>
          <w:rFonts w:asciiTheme="majorHAnsi" w:hAnsiTheme="majorHAnsi"/>
          <w:sz w:val="20"/>
          <w:lang w:val="en-NZ"/>
        </w:rPr>
        <w:t>facilitator</w:t>
      </w:r>
      <w:r w:rsidR="00C7418C">
        <w:rPr>
          <w:rFonts w:asciiTheme="majorHAnsi" w:hAnsiTheme="majorHAnsi"/>
          <w:sz w:val="20"/>
          <w:lang w:val="en-NZ"/>
        </w:rPr>
        <w:t>,</w:t>
      </w:r>
      <w:r w:rsidRPr="0080515D">
        <w:rPr>
          <w:rFonts w:asciiTheme="majorHAnsi" w:hAnsiTheme="majorHAnsi"/>
          <w:sz w:val="20"/>
          <w:lang w:val="en-NZ"/>
        </w:rPr>
        <w:t xml:space="preserve"> who </w:t>
      </w:r>
      <w:r w:rsidR="00C7418C">
        <w:rPr>
          <w:rFonts w:asciiTheme="majorHAnsi" w:hAnsiTheme="majorHAnsi"/>
          <w:sz w:val="20"/>
          <w:lang w:val="en-NZ"/>
        </w:rPr>
        <w:t>can set</w:t>
      </w:r>
      <w:r w:rsidRPr="0080515D">
        <w:rPr>
          <w:rFonts w:asciiTheme="majorHAnsi" w:hAnsiTheme="majorHAnsi"/>
          <w:sz w:val="20"/>
          <w:lang w:val="en-NZ"/>
        </w:rPr>
        <w:t xml:space="preserve"> the tone with their response.</w:t>
      </w:r>
    </w:p>
    <w:p w14:paraId="3D05F851" w14:textId="77777777" w:rsidR="0080515D" w:rsidRPr="0080515D" w:rsidRDefault="0080515D" w:rsidP="003C7643">
      <w:pPr>
        <w:numPr>
          <w:ilvl w:val="0"/>
          <w:numId w:val="1"/>
        </w:numPr>
        <w:ind w:left="-284" w:hanging="283"/>
        <w:rPr>
          <w:rFonts w:asciiTheme="majorHAnsi" w:hAnsiTheme="majorHAnsi"/>
          <w:sz w:val="20"/>
          <w:lang w:val="en-NZ"/>
        </w:rPr>
      </w:pPr>
      <w:r w:rsidRPr="0080515D">
        <w:rPr>
          <w:rFonts w:asciiTheme="majorHAnsi" w:hAnsiTheme="majorHAnsi"/>
          <w:sz w:val="20"/>
          <w:lang w:val="en-NZ"/>
        </w:rPr>
        <w:t>The centre person completes the phrase</w:t>
      </w:r>
      <w:r w:rsidR="00C7418C">
        <w:rPr>
          <w:rFonts w:asciiTheme="majorHAnsi" w:hAnsiTheme="majorHAnsi"/>
          <w:sz w:val="20"/>
          <w:lang w:val="en-NZ"/>
        </w:rPr>
        <w:t>:</w:t>
      </w:r>
      <w:r w:rsidRPr="0080515D">
        <w:rPr>
          <w:rFonts w:asciiTheme="majorHAnsi" w:hAnsiTheme="majorHAnsi"/>
          <w:sz w:val="20"/>
          <w:lang w:val="en-NZ"/>
        </w:rPr>
        <w:t xml:space="preserve"> “All my neighbours who…” Whatever they call out must relate to something they felt or experienced during the activity. Examples might include</w:t>
      </w:r>
      <w:r w:rsidR="00822272">
        <w:rPr>
          <w:rFonts w:asciiTheme="majorHAnsi" w:hAnsiTheme="majorHAnsi"/>
          <w:sz w:val="20"/>
          <w:lang w:val="en-NZ"/>
        </w:rPr>
        <w:t>: “A</w:t>
      </w:r>
      <w:r w:rsidRPr="0080515D">
        <w:rPr>
          <w:rFonts w:asciiTheme="majorHAnsi" w:hAnsiTheme="majorHAnsi"/>
          <w:sz w:val="20"/>
          <w:lang w:val="en-NZ"/>
        </w:rPr>
        <w:t>ll my neighbours who were frustrated at some point” or “All my neighbours who learnt something new today”</w:t>
      </w:r>
    </w:p>
    <w:p w14:paraId="291412CB" w14:textId="77777777" w:rsidR="0080515D" w:rsidRPr="0080515D" w:rsidRDefault="0080515D" w:rsidP="003C7643">
      <w:pPr>
        <w:numPr>
          <w:ilvl w:val="0"/>
          <w:numId w:val="1"/>
        </w:numPr>
        <w:ind w:left="-284" w:hanging="283"/>
        <w:rPr>
          <w:rFonts w:asciiTheme="majorHAnsi" w:hAnsiTheme="majorHAnsi"/>
          <w:sz w:val="20"/>
          <w:lang w:val="en-NZ"/>
        </w:rPr>
      </w:pPr>
      <w:r w:rsidRPr="0080515D">
        <w:rPr>
          <w:rFonts w:asciiTheme="majorHAnsi" w:hAnsiTheme="majorHAnsi"/>
          <w:sz w:val="20"/>
          <w:lang w:val="en-NZ"/>
        </w:rPr>
        <w:t>Everyone who experienced or felt something similar steps into the centre and celebrates by giving each other a high five.</w:t>
      </w:r>
    </w:p>
    <w:p w14:paraId="0221C7A6" w14:textId="77777777" w:rsidR="0080515D" w:rsidRPr="0080515D" w:rsidRDefault="0080515D" w:rsidP="003C7643">
      <w:pPr>
        <w:numPr>
          <w:ilvl w:val="0"/>
          <w:numId w:val="1"/>
        </w:numPr>
        <w:ind w:left="-284" w:hanging="283"/>
        <w:rPr>
          <w:rFonts w:asciiTheme="majorHAnsi" w:hAnsiTheme="majorHAnsi"/>
          <w:sz w:val="20"/>
          <w:lang w:val="en-NZ"/>
        </w:rPr>
      </w:pPr>
      <w:r w:rsidRPr="0080515D">
        <w:rPr>
          <w:rFonts w:asciiTheme="majorHAnsi" w:hAnsiTheme="majorHAnsi"/>
          <w:sz w:val="20"/>
          <w:lang w:val="en-NZ"/>
        </w:rPr>
        <w:t>Invite another person to step into the circle and  say, “All my neighbours who …”</w:t>
      </w:r>
    </w:p>
    <w:p w14:paraId="64F4CCDF" w14:textId="77777777" w:rsidR="0080515D" w:rsidRDefault="0080515D" w:rsidP="003C7643">
      <w:pPr>
        <w:numPr>
          <w:ilvl w:val="0"/>
          <w:numId w:val="1"/>
        </w:numPr>
        <w:ind w:left="-284" w:hanging="283"/>
        <w:rPr>
          <w:rFonts w:asciiTheme="majorHAnsi" w:hAnsiTheme="majorHAnsi"/>
          <w:sz w:val="20"/>
          <w:lang w:val="en-NZ"/>
        </w:rPr>
      </w:pPr>
      <w:r w:rsidRPr="0080515D">
        <w:rPr>
          <w:rFonts w:asciiTheme="majorHAnsi" w:hAnsiTheme="majorHAnsi"/>
          <w:sz w:val="20"/>
          <w:lang w:val="en-NZ"/>
        </w:rPr>
        <w:t>Carry on until the group has said all they need to say</w:t>
      </w:r>
      <w:r w:rsidR="00822272">
        <w:rPr>
          <w:rFonts w:asciiTheme="majorHAnsi" w:hAnsiTheme="majorHAnsi"/>
          <w:sz w:val="20"/>
          <w:lang w:val="en-NZ"/>
        </w:rPr>
        <w:t>.</w:t>
      </w:r>
    </w:p>
    <w:p w14:paraId="1E646F3E" w14:textId="77777777" w:rsidR="0080515D" w:rsidRDefault="0080515D" w:rsidP="0080515D">
      <w:pPr>
        <w:rPr>
          <w:rFonts w:asciiTheme="majorHAnsi" w:hAnsiTheme="majorHAnsi"/>
          <w:sz w:val="20"/>
          <w:lang w:val="en-NZ"/>
        </w:rPr>
      </w:pPr>
    </w:p>
    <w:p w14:paraId="0E0C5B0B" w14:textId="77777777" w:rsidR="0080515D" w:rsidRPr="0080515D" w:rsidRDefault="0080515D" w:rsidP="0080515D">
      <w:pPr>
        <w:rPr>
          <w:rFonts w:asciiTheme="majorHAnsi" w:hAnsiTheme="majorHAnsi"/>
          <w:sz w:val="20"/>
          <w:lang w:val="en-NZ"/>
        </w:rPr>
      </w:pPr>
    </w:p>
    <w:p w14:paraId="0B0D6D59" w14:textId="77777777" w:rsidR="00FF1853" w:rsidRPr="00FF1853" w:rsidRDefault="00FF1853" w:rsidP="0080515D">
      <w:pPr>
        <w:ind w:left="-1276"/>
        <w:rPr>
          <w:rFonts w:asciiTheme="majorHAnsi" w:hAnsiTheme="majorHAnsi"/>
          <w:b/>
          <w:i/>
          <w:sz w:val="20"/>
          <w:szCs w:val="20"/>
          <w:lang w:val="en-NZ"/>
        </w:rPr>
      </w:pPr>
      <w:r w:rsidRPr="00FF1853">
        <w:rPr>
          <w:rFonts w:asciiTheme="majorHAnsi" w:hAnsiTheme="majorHAnsi"/>
          <w:b/>
          <w:i/>
          <w:sz w:val="20"/>
          <w:szCs w:val="20"/>
          <w:lang w:val="en-NZ"/>
        </w:rPr>
        <w:t>Acknowledgements:</w:t>
      </w:r>
    </w:p>
    <w:p w14:paraId="1D28933A" w14:textId="4C1CF950" w:rsidR="0080515D" w:rsidRPr="00FF1853" w:rsidRDefault="000C0158" w:rsidP="0080515D">
      <w:pPr>
        <w:ind w:left="-1276"/>
        <w:rPr>
          <w:rFonts w:asciiTheme="majorHAnsi" w:hAnsiTheme="majorHAnsi"/>
          <w:i/>
          <w:sz w:val="20"/>
          <w:lang w:val="en-NZ"/>
        </w:rPr>
      </w:pPr>
      <w:r>
        <w:rPr>
          <w:rFonts w:asciiTheme="majorHAnsi" w:hAnsiTheme="majorHAnsi"/>
          <w:i/>
          <w:sz w:val="20"/>
          <w:lang w:val="en-NZ"/>
        </w:rPr>
        <w:t>Except for Activity 1 and Activity 6, t</w:t>
      </w:r>
      <w:r w:rsidR="0080515D" w:rsidRPr="00FF1853">
        <w:rPr>
          <w:rFonts w:asciiTheme="majorHAnsi" w:hAnsiTheme="majorHAnsi"/>
          <w:i/>
          <w:sz w:val="20"/>
          <w:lang w:val="en-NZ"/>
        </w:rPr>
        <w:t>hese ideas come from:</w:t>
      </w:r>
    </w:p>
    <w:p w14:paraId="38A4CBC6" w14:textId="77777777" w:rsidR="0080515D" w:rsidRPr="00FF1853" w:rsidRDefault="0080515D" w:rsidP="0080515D">
      <w:pPr>
        <w:ind w:left="-1276"/>
        <w:rPr>
          <w:rFonts w:asciiTheme="majorHAnsi" w:hAnsiTheme="majorHAnsi"/>
          <w:i/>
          <w:sz w:val="20"/>
          <w:lang w:val="en-NZ"/>
        </w:rPr>
      </w:pPr>
      <w:r w:rsidRPr="00FF1853">
        <w:rPr>
          <w:rFonts w:asciiTheme="majorHAnsi" w:hAnsiTheme="majorHAnsi"/>
          <w:i/>
          <w:sz w:val="20"/>
          <w:lang w:val="en-NZ"/>
        </w:rPr>
        <w:t xml:space="preserve">Cain, J., Cummings, M., Stanchfield, J. (2005). A teachable moment: A facilitator’s guide to activities </w:t>
      </w:r>
    </w:p>
    <w:p w14:paraId="252A2B25" w14:textId="77777777" w:rsidR="0080515D" w:rsidRPr="00FF1853" w:rsidRDefault="0080515D" w:rsidP="0080515D">
      <w:pPr>
        <w:ind w:left="-1276"/>
        <w:rPr>
          <w:rFonts w:asciiTheme="majorHAnsi" w:hAnsiTheme="majorHAnsi"/>
          <w:i/>
          <w:sz w:val="20"/>
          <w:lang w:val="en-NZ"/>
        </w:rPr>
      </w:pPr>
      <w:r w:rsidRPr="00FF1853">
        <w:rPr>
          <w:rFonts w:asciiTheme="majorHAnsi" w:hAnsiTheme="majorHAnsi"/>
          <w:i/>
          <w:sz w:val="20"/>
          <w:lang w:val="en-NZ"/>
        </w:rPr>
        <w:t>for processing, debriefing, reviewing and reflection. Kendall/Hunt Publishing Company: Dubuque, Iowa.</w:t>
      </w:r>
    </w:p>
    <w:p w14:paraId="5DC5F777" w14:textId="77777777" w:rsidR="0080515D" w:rsidRPr="0080515D" w:rsidRDefault="0080515D" w:rsidP="0080515D">
      <w:pPr>
        <w:ind w:left="-1276"/>
        <w:rPr>
          <w:rFonts w:asciiTheme="majorHAnsi" w:hAnsiTheme="majorHAnsi"/>
          <w:sz w:val="20"/>
          <w:lang w:val="en-NZ"/>
        </w:rPr>
      </w:pPr>
    </w:p>
    <w:p w14:paraId="0EB385F2" w14:textId="77777777" w:rsidR="0080515D" w:rsidRPr="0080515D" w:rsidRDefault="0080515D" w:rsidP="0080515D">
      <w:pPr>
        <w:ind w:left="-1276"/>
        <w:rPr>
          <w:rFonts w:asciiTheme="majorHAnsi" w:hAnsiTheme="majorHAnsi"/>
          <w:sz w:val="20"/>
          <w:lang w:val="en-NZ"/>
        </w:rPr>
      </w:pPr>
    </w:p>
    <w:p w14:paraId="1826561B" w14:textId="77777777" w:rsidR="00F946CA" w:rsidRPr="00C42B77" w:rsidRDefault="00F946CA" w:rsidP="00342B15">
      <w:pPr>
        <w:ind w:left="-1276"/>
        <w:rPr>
          <w:rFonts w:asciiTheme="majorHAnsi" w:hAnsiTheme="majorHAnsi"/>
          <w:sz w:val="20"/>
        </w:rPr>
      </w:pPr>
    </w:p>
    <w:sectPr w:rsidR="00F946CA" w:rsidRPr="00C42B77" w:rsidSect="00FF1853">
      <w:headerReference w:type="default" r:id="rId7"/>
      <w:footerReference w:type="even" r:id="rId8"/>
      <w:footerReference w:type="default" r:id="rId9"/>
      <w:pgSz w:w="11900" w:h="16840"/>
      <w:pgMar w:top="1673" w:right="985" w:bottom="1440" w:left="1797"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D3CF28" w14:textId="77777777" w:rsidR="00855671" w:rsidRDefault="00855671" w:rsidP="00B04E5B">
      <w:r>
        <w:separator/>
      </w:r>
    </w:p>
  </w:endnote>
  <w:endnote w:type="continuationSeparator" w:id="0">
    <w:p w14:paraId="2E10F327" w14:textId="77777777" w:rsidR="00855671" w:rsidRDefault="00855671" w:rsidP="00B04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ndalus">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E1002A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7FD10" w14:textId="77777777" w:rsidR="003F6CD7" w:rsidRDefault="003F6CD7">
    <w:pPr>
      <w:pStyle w:val="Footer"/>
    </w:pPr>
    <w:r w:rsidRPr="00342B15">
      <w:rPr>
        <w:noProof/>
        <w:lang w:val="en-NZ" w:eastAsia="en-NZ"/>
      </w:rPr>
      <w:drawing>
        <wp:anchor distT="0" distB="0" distL="114300" distR="114300" simplePos="0" relativeHeight="251664384" behindDoc="1" locked="0" layoutInCell="1" allowOverlap="1" wp14:anchorId="532175C7" wp14:editId="45B0433C">
          <wp:simplePos x="0" y="0"/>
          <wp:positionH relativeFrom="column">
            <wp:posOffset>-1141095</wp:posOffset>
          </wp:positionH>
          <wp:positionV relativeFrom="paragraph">
            <wp:posOffset>-315595</wp:posOffset>
          </wp:positionV>
          <wp:extent cx="7543800" cy="931334"/>
          <wp:effectExtent l="25400" t="0" r="0" b="0"/>
          <wp:wrapNone/>
          <wp:docPr id="15" name="Picture 15" descr="Education outside the classroom foo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outside the classroom footer-01.jpg"/>
                  <pic:cNvPicPr/>
                </pic:nvPicPr>
                <pic:blipFill>
                  <a:blip r:embed="rId1"/>
                  <a:stretch>
                    <a:fillRect/>
                  </a:stretch>
                </pic:blipFill>
                <pic:spPr>
                  <a:xfrm>
                    <a:off x="0" y="0"/>
                    <a:ext cx="7543800" cy="931334"/>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0FF30" w14:textId="77777777" w:rsidR="003F6CD7" w:rsidRDefault="003F6CD7">
    <w:pPr>
      <w:pStyle w:val="Footer"/>
    </w:pPr>
    <w:r w:rsidRPr="00F946CA">
      <w:rPr>
        <w:noProof/>
        <w:lang w:val="en-NZ" w:eastAsia="en-NZ"/>
      </w:rPr>
      <w:drawing>
        <wp:anchor distT="0" distB="0" distL="114300" distR="114300" simplePos="0" relativeHeight="251661312" behindDoc="1" locked="0" layoutInCell="1" allowOverlap="1" wp14:anchorId="16103CE0" wp14:editId="07FC1C52">
          <wp:simplePos x="0" y="0"/>
          <wp:positionH relativeFrom="column">
            <wp:posOffset>-1143000</wp:posOffset>
          </wp:positionH>
          <wp:positionV relativeFrom="paragraph">
            <wp:posOffset>-320252</wp:posOffset>
          </wp:positionV>
          <wp:extent cx="7543800" cy="931334"/>
          <wp:effectExtent l="25400" t="0" r="0" b="0"/>
          <wp:wrapNone/>
          <wp:docPr id="12" name="Picture 12" descr="Education outside the classroom foo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outside the classroom footer-01.jpg"/>
                  <pic:cNvPicPr/>
                </pic:nvPicPr>
                <pic:blipFill>
                  <a:blip r:embed="rId1"/>
                  <a:stretch>
                    <a:fillRect/>
                  </a:stretch>
                </pic:blipFill>
                <pic:spPr>
                  <a:xfrm>
                    <a:off x="0" y="0"/>
                    <a:ext cx="7572263" cy="934848"/>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B74CF0" w14:textId="77777777" w:rsidR="00855671" w:rsidRDefault="00855671" w:rsidP="00B04E5B">
      <w:r>
        <w:separator/>
      </w:r>
    </w:p>
  </w:footnote>
  <w:footnote w:type="continuationSeparator" w:id="0">
    <w:p w14:paraId="10F567C1" w14:textId="77777777" w:rsidR="00855671" w:rsidRDefault="00855671" w:rsidP="00B04E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D9C29" w14:textId="77777777" w:rsidR="003F6CD7" w:rsidRDefault="003F6CD7" w:rsidP="00F946CA">
    <w:pPr>
      <w:pStyle w:val="Header"/>
      <w:ind w:left="-1800" w:right="-1765"/>
    </w:pPr>
    <w:r w:rsidRPr="001D3436">
      <w:rPr>
        <w:noProof/>
        <w:lang w:val="en-NZ" w:eastAsia="en-NZ"/>
      </w:rPr>
      <w:drawing>
        <wp:anchor distT="0" distB="0" distL="114300" distR="114300" simplePos="0" relativeHeight="251662336" behindDoc="1" locked="0" layoutInCell="1" allowOverlap="1" wp14:anchorId="712FD126" wp14:editId="5277A5D3">
          <wp:simplePos x="0" y="0"/>
          <wp:positionH relativeFrom="column">
            <wp:posOffset>-1141095</wp:posOffset>
          </wp:positionH>
          <wp:positionV relativeFrom="paragraph">
            <wp:posOffset>-532765</wp:posOffset>
          </wp:positionV>
          <wp:extent cx="7600950" cy="1143000"/>
          <wp:effectExtent l="19050" t="0" r="0" b="0"/>
          <wp:wrapNone/>
          <wp:docPr id="3" name="Picture 3" descr="EONZ Header gre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NZ Header green-01.jpg"/>
                  <pic:cNvPicPr/>
                </pic:nvPicPr>
                <pic:blipFill>
                  <a:blip r:embed="rId1"/>
                  <a:stretch>
                    <a:fillRect/>
                  </a:stretch>
                </pic:blipFill>
                <pic:spPr>
                  <a:xfrm>
                    <a:off x="0" y="0"/>
                    <a:ext cx="7600950" cy="1143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8672D"/>
    <w:multiLevelType w:val="hybridMultilevel"/>
    <w:tmpl w:val="F91ADE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E1B5B26"/>
    <w:multiLevelType w:val="hybridMultilevel"/>
    <w:tmpl w:val="02362036"/>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2">
    <w:nsid w:val="19C5547B"/>
    <w:multiLevelType w:val="hybridMultilevel"/>
    <w:tmpl w:val="28AE181E"/>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3">
    <w:nsid w:val="19FB73B2"/>
    <w:multiLevelType w:val="hybridMultilevel"/>
    <w:tmpl w:val="90F0D5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1CAE780D"/>
    <w:multiLevelType w:val="hybridMultilevel"/>
    <w:tmpl w:val="D1D6B38C"/>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5">
    <w:nsid w:val="1E015284"/>
    <w:multiLevelType w:val="hybridMultilevel"/>
    <w:tmpl w:val="AF106D60"/>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6">
    <w:nsid w:val="202B48F5"/>
    <w:multiLevelType w:val="hybridMultilevel"/>
    <w:tmpl w:val="34C6D75E"/>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7">
    <w:nsid w:val="4C6457E7"/>
    <w:multiLevelType w:val="hybridMultilevel"/>
    <w:tmpl w:val="0DBAD2CA"/>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8">
    <w:nsid w:val="50EA6376"/>
    <w:multiLevelType w:val="hybridMultilevel"/>
    <w:tmpl w:val="E47AC7B8"/>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9">
    <w:nsid w:val="573A179A"/>
    <w:multiLevelType w:val="hybridMultilevel"/>
    <w:tmpl w:val="2EC0E6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59943B7A"/>
    <w:multiLevelType w:val="hybridMultilevel"/>
    <w:tmpl w:val="FD4853C2"/>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11">
    <w:nsid w:val="5A3F7324"/>
    <w:multiLevelType w:val="hybridMultilevel"/>
    <w:tmpl w:val="132244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5E970B57"/>
    <w:multiLevelType w:val="hybridMultilevel"/>
    <w:tmpl w:val="7602C4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5EA23692"/>
    <w:multiLevelType w:val="hybridMultilevel"/>
    <w:tmpl w:val="7D581BDA"/>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14">
    <w:nsid w:val="601F4FCF"/>
    <w:multiLevelType w:val="hybridMultilevel"/>
    <w:tmpl w:val="FFD2DF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66A92A83"/>
    <w:multiLevelType w:val="hybridMultilevel"/>
    <w:tmpl w:val="1D521A7C"/>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16">
    <w:nsid w:val="676562E2"/>
    <w:multiLevelType w:val="hybridMultilevel"/>
    <w:tmpl w:val="65D409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76712BE9"/>
    <w:multiLevelType w:val="hybridMultilevel"/>
    <w:tmpl w:val="9B1048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7EDF0EB5"/>
    <w:multiLevelType w:val="hybridMultilevel"/>
    <w:tmpl w:val="5770D910"/>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num w:numId="1">
    <w:abstractNumId w:val="3"/>
  </w:num>
  <w:num w:numId="2">
    <w:abstractNumId w:val="14"/>
  </w:num>
  <w:num w:numId="3">
    <w:abstractNumId w:val="8"/>
  </w:num>
  <w:num w:numId="4">
    <w:abstractNumId w:val="9"/>
  </w:num>
  <w:num w:numId="5">
    <w:abstractNumId w:val="16"/>
  </w:num>
  <w:num w:numId="6">
    <w:abstractNumId w:val="17"/>
  </w:num>
  <w:num w:numId="7">
    <w:abstractNumId w:val="12"/>
  </w:num>
  <w:num w:numId="8">
    <w:abstractNumId w:val="0"/>
  </w:num>
  <w:num w:numId="9">
    <w:abstractNumId w:val="11"/>
  </w:num>
  <w:num w:numId="10">
    <w:abstractNumId w:val="13"/>
  </w:num>
  <w:num w:numId="11">
    <w:abstractNumId w:val="2"/>
  </w:num>
  <w:num w:numId="12">
    <w:abstractNumId w:val="7"/>
  </w:num>
  <w:num w:numId="13">
    <w:abstractNumId w:val="10"/>
  </w:num>
  <w:num w:numId="14">
    <w:abstractNumId w:val="5"/>
  </w:num>
  <w:num w:numId="15">
    <w:abstractNumId w:val="18"/>
  </w:num>
  <w:num w:numId="16">
    <w:abstractNumId w:val="4"/>
  </w:num>
  <w:num w:numId="17">
    <w:abstractNumId w:val="15"/>
  </w:num>
  <w:num w:numId="18">
    <w:abstractNumId w:val="1"/>
  </w:num>
  <w:num w:numId="19">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6CA"/>
    <w:rsid w:val="00041B82"/>
    <w:rsid w:val="000C0158"/>
    <w:rsid w:val="00122637"/>
    <w:rsid w:val="00135A06"/>
    <w:rsid w:val="001D3436"/>
    <w:rsid w:val="00212CA0"/>
    <w:rsid w:val="00213B3A"/>
    <w:rsid w:val="00342B15"/>
    <w:rsid w:val="003C7643"/>
    <w:rsid w:val="003F6CD7"/>
    <w:rsid w:val="00505976"/>
    <w:rsid w:val="00612639"/>
    <w:rsid w:val="0074268A"/>
    <w:rsid w:val="007A4F3B"/>
    <w:rsid w:val="0080515D"/>
    <w:rsid w:val="00822272"/>
    <w:rsid w:val="00825DFE"/>
    <w:rsid w:val="00855671"/>
    <w:rsid w:val="008B53B0"/>
    <w:rsid w:val="00927983"/>
    <w:rsid w:val="00935DEE"/>
    <w:rsid w:val="00A3782F"/>
    <w:rsid w:val="00AE3B08"/>
    <w:rsid w:val="00B04E5B"/>
    <w:rsid w:val="00C42B77"/>
    <w:rsid w:val="00C446B7"/>
    <w:rsid w:val="00C46642"/>
    <w:rsid w:val="00C7418C"/>
    <w:rsid w:val="00C97B71"/>
    <w:rsid w:val="00E02EB5"/>
    <w:rsid w:val="00E70725"/>
    <w:rsid w:val="00ED39C0"/>
    <w:rsid w:val="00F11E7E"/>
    <w:rsid w:val="00F14E6A"/>
    <w:rsid w:val="00F82C97"/>
    <w:rsid w:val="00F946CA"/>
    <w:rsid w:val="00FF1853"/>
  </w:rsids>
  <m:mathPr>
    <m:mathFont m:val="Cambria Math"/>
    <m:brkBin m:val="before"/>
    <m:brkBinSub m:val="--"/>
    <m:smallFrac m:val="0"/>
    <m:dispDef m:val="0"/>
    <m:lMargin m:val="0"/>
    <m:rMargin m:val="0"/>
    <m:defJc m:val="centerGroup"/>
    <m:wrapRight/>
    <m:intLim m:val="subSup"/>
    <m:naryLim m:val="subSup"/>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370DBF"/>
  <w15:docId w15:val="{212CC45D-C428-4606-A3DF-793138BB9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ja-JP"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iPriority="99"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9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946CA"/>
    <w:pPr>
      <w:tabs>
        <w:tab w:val="center" w:pos="4320"/>
        <w:tab w:val="right" w:pos="8640"/>
      </w:tabs>
    </w:pPr>
  </w:style>
  <w:style w:type="character" w:customStyle="1" w:styleId="HeaderChar">
    <w:name w:val="Header Char"/>
    <w:basedOn w:val="DefaultParagraphFont"/>
    <w:link w:val="Header"/>
    <w:uiPriority w:val="99"/>
    <w:semiHidden/>
    <w:rsid w:val="00F946CA"/>
  </w:style>
  <w:style w:type="paragraph" w:styleId="Footer">
    <w:name w:val="footer"/>
    <w:basedOn w:val="Normal"/>
    <w:link w:val="FooterChar"/>
    <w:unhideWhenUsed/>
    <w:rsid w:val="00F946CA"/>
    <w:pPr>
      <w:tabs>
        <w:tab w:val="center" w:pos="4320"/>
        <w:tab w:val="right" w:pos="8640"/>
      </w:tabs>
    </w:pPr>
  </w:style>
  <w:style w:type="character" w:customStyle="1" w:styleId="FooterChar">
    <w:name w:val="Footer Char"/>
    <w:basedOn w:val="DefaultParagraphFont"/>
    <w:link w:val="Footer"/>
    <w:rsid w:val="00F946CA"/>
  </w:style>
  <w:style w:type="table" w:styleId="LightShading-Accent1">
    <w:name w:val="Light Shading Accent 1"/>
    <w:basedOn w:val="TableNormal"/>
    <w:uiPriority w:val="60"/>
    <w:rsid w:val="00F946CA"/>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rsid w:val="00342B15"/>
    <w:pPr>
      <w:spacing w:before="100" w:beforeAutospacing="1" w:after="100" w:afterAutospacing="1"/>
    </w:pPr>
    <w:rPr>
      <w:rFonts w:ascii="Times New Roman" w:eastAsia="Times New Roman" w:hAnsi="Times New Roman" w:cs="Times New Roman"/>
      <w:lang w:val="en-GB" w:eastAsia="en-GB"/>
    </w:rPr>
  </w:style>
  <w:style w:type="character" w:styleId="PageNumber">
    <w:name w:val="page number"/>
    <w:basedOn w:val="DefaultParagraphFont"/>
    <w:rsid w:val="00342B15"/>
  </w:style>
  <w:style w:type="paragraph" w:styleId="ListParagraph">
    <w:name w:val="List Paragraph"/>
    <w:basedOn w:val="Normal"/>
    <w:uiPriority w:val="99"/>
    <w:qFormat/>
    <w:rsid w:val="00342B15"/>
    <w:pPr>
      <w:ind w:left="720"/>
      <w:contextualSpacing/>
    </w:pPr>
  </w:style>
  <w:style w:type="paragraph" w:styleId="EnvelopeAddress">
    <w:name w:val="envelope address"/>
    <w:basedOn w:val="Normal"/>
    <w:uiPriority w:val="99"/>
    <w:rsid w:val="00041B82"/>
    <w:pPr>
      <w:framePr w:w="7920" w:h="1980" w:hRule="exact" w:hSpace="180" w:wrap="auto" w:hAnchor="page" w:xAlign="center" w:yAlign="bottom"/>
      <w:ind w:left="2880"/>
    </w:pPr>
    <w:rPr>
      <w:rFonts w:ascii="Andalus" w:eastAsia="Times New Roman" w:hAnsi="Andalus" w:cs="Times New Roman"/>
      <w:sz w:val="28"/>
      <w:lang w:val="en-NZ"/>
    </w:rPr>
  </w:style>
  <w:style w:type="character" w:styleId="Hyperlink">
    <w:name w:val="Hyperlink"/>
    <w:basedOn w:val="DefaultParagraphFont"/>
    <w:rsid w:val="00C42B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1322</Words>
  <Characters>7536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Millar</dc:creator>
  <cp:lastModifiedBy>Joseph Potangaroa</cp:lastModifiedBy>
  <cp:revision>2</cp:revision>
  <cp:lastPrinted>2011-09-01T05:18:00Z</cp:lastPrinted>
  <dcterms:created xsi:type="dcterms:W3CDTF">2015-04-15T22:23:00Z</dcterms:created>
  <dcterms:modified xsi:type="dcterms:W3CDTF">2015-04-15T22:23:00Z</dcterms:modified>
</cp:coreProperties>
</file>