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B15" w:rsidRPr="006F6C73" w:rsidRDefault="00342B15" w:rsidP="00342B15">
      <w:pPr>
        <w:rPr>
          <w:rFonts w:asciiTheme="majorHAnsi" w:hAnsiTheme="majorHAnsi" w:cstheme="majorHAnsi"/>
          <w:sz w:val="20"/>
          <w:szCs w:val="20"/>
        </w:rPr>
      </w:pPr>
      <w:bookmarkStart w:id="0" w:name="_GoBack"/>
      <w:bookmarkEnd w:id="0"/>
    </w:p>
    <w:p w:rsidR="00342B15" w:rsidRDefault="00EE5A65" w:rsidP="00342B15">
      <w:pPr>
        <w:ind w:left="-1276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-817245</wp:posOffset>
                </wp:positionH>
                <wp:positionV relativeFrom="paragraph">
                  <wp:posOffset>73660</wp:posOffset>
                </wp:positionV>
                <wp:extent cx="5369560" cy="316230"/>
                <wp:effectExtent l="9525" t="14605" r="21590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9560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312BD" w:rsidRPr="008D0BF3" w:rsidRDefault="00C312BD" w:rsidP="008D0BF3">
                            <w:pPr>
                              <w:widowControl w:val="0"/>
                              <w:tabs>
                                <w:tab w:val="left" w:pos="0"/>
                                <w:tab w:val="left" w:pos="284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Tahoma"/>
                                <w:b/>
                                <w:lang w:val="en-AU" w:bidi="en-US"/>
                              </w:rPr>
                            </w:pPr>
                            <w:r>
                              <w:rPr>
                                <w:rFonts w:ascii="Calibri" w:hAnsi="Calibri" w:cs="Tahoma"/>
                                <w:b/>
                                <w:lang w:bidi="en-US"/>
                              </w:rPr>
                              <w:t xml:space="preserve">Activity: </w:t>
                            </w:r>
                            <w:r w:rsidRPr="008D0BF3">
                              <w:rPr>
                                <w:rFonts w:ascii="Calibri" w:hAnsi="Calibri" w:cs="Tahoma"/>
                                <w:b/>
                                <w:lang w:val="en-AU" w:bidi="en-US"/>
                              </w:rPr>
                              <w:t>One Fish Two Fish Few Fish Dead Fish</w:t>
                            </w:r>
                            <w:r w:rsidRPr="008D0BF3">
                              <w:rPr>
                                <w:rFonts w:ascii="Calibri" w:hAnsi="Calibri" w:cs="Tahoma"/>
                                <w:lang w:val="en-AU" w:bidi="en-US"/>
                              </w:rPr>
                              <w:t>*</w:t>
                            </w:r>
                            <w:r w:rsidRPr="008D0BF3">
                              <w:rPr>
                                <w:rFonts w:ascii="Calibri" w:hAnsi="Calibri" w:cs="Tahoma"/>
                                <w:b/>
                                <w:lang w:val="en-AU" w:bidi="en-US"/>
                              </w:rPr>
                              <w:t xml:space="preserve"> </w:t>
                            </w:r>
                          </w:p>
                          <w:p w:rsidR="00C312BD" w:rsidRPr="00342B15" w:rsidRDefault="00C312BD" w:rsidP="00342B15">
                            <w:pPr>
                              <w:widowControl w:val="0"/>
                              <w:tabs>
                                <w:tab w:val="left" w:pos="0"/>
                                <w:tab w:val="left" w:pos="284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b/>
                                <w:szCs w:val="20"/>
                                <w:lang w:val="en-NZ"/>
                              </w:rPr>
                            </w:pPr>
                          </w:p>
                          <w:p w:rsidR="00C312BD" w:rsidRPr="006F6C73" w:rsidRDefault="00C312BD" w:rsidP="00342B15">
                            <w:pPr>
                              <w:widowControl w:val="0"/>
                              <w:tabs>
                                <w:tab w:val="left" w:pos="0"/>
                                <w:tab w:val="left" w:pos="284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Tahoma"/>
                                <w:b/>
                                <w:lang w:bidi="en-US"/>
                              </w:rPr>
                            </w:pPr>
                          </w:p>
                          <w:p w:rsidR="00C312BD" w:rsidRPr="00FB1FD8" w:rsidRDefault="00C312BD" w:rsidP="00342B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left:0;text-align:left;margin-left:-64.35pt;margin-top:5.8pt;width:422.8pt;height:2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" fillcolor="#eaf1dd [662]" strokecolor="#76923c [2406]" strokeweight="1pt">
                <v:shadow on="t" color="#205867 [1608]" opacity=".5" offset="1pt"/>
                <v:textbox>
                  <w:txbxContent>
                    <w:p w:rsidR="00C312BD" w:rsidRPr="008D0BF3" w:rsidRDefault="00C312BD" w:rsidP="008D0BF3">
                      <w:pPr>
                        <w:widowControl w:val="0"/>
                        <w:tabs>
                          <w:tab w:val="left" w:pos="0"/>
                          <w:tab w:val="left" w:pos="284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alibri" w:hAnsi="Calibri" w:cs="Tahoma"/>
                          <w:b/>
                          <w:lang w:val="en-AU" w:bidi="en-US"/>
                        </w:rPr>
                      </w:pPr>
                      <w:r>
                        <w:rPr>
                          <w:rFonts w:ascii="Calibri" w:hAnsi="Calibri" w:cs="Tahoma"/>
                          <w:b/>
                          <w:lang w:bidi="en-US"/>
                        </w:rPr>
                        <w:t xml:space="preserve">Activity: </w:t>
                      </w:r>
                      <w:r w:rsidRPr="008D0BF3">
                        <w:rPr>
                          <w:rFonts w:ascii="Calibri" w:hAnsi="Calibri" w:cs="Tahoma"/>
                          <w:b/>
                          <w:lang w:val="en-AU" w:bidi="en-US"/>
                        </w:rPr>
                        <w:t>One Fish Two Fish Few Fish Dead Fish</w:t>
                      </w:r>
                      <w:r w:rsidRPr="008D0BF3">
                        <w:rPr>
                          <w:rFonts w:ascii="Calibri" w:hAnsi="Calibri" w:cs="Tahoma"/>
                          <w:lang w:val="en-AU" w:bidi="en-US"/>
                        </w:rPr>
                        <w:t>*</w:t>
                      </w:r>
                      <w:r w:rsidRPr="008D0BF3">
                        <w:rPr>
                          <w:rFonts w:ascii="Calibri" w:hAnsi="Calibri" w:cs="Tahoma"/>
                          <w:b/>
                          <w:lang w:val="en-AU" w:bidi="en-US"/>
                        </w:rPr>
                        <w:t xml:space="preserve"> </w:t>
                      </w:r>
                    </w:p>
                    <w:p w:rsidR="00C312BD" w:rsidRPr="00342B15" w:rsidRDefault="00C312BD" w:rsidP="00342B15">
                      <w:pPr>
                        <w:widowControl w:val="0"/>
                        <w:tabs>
                          <w:tab w:val="left" w:pos="0"/>
                          <w:tab w:val="left" w:pos="284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b/>
                          <w:szCs w:val="20"/>
                          <w:lang w:val="en-NZ"/>
                        </w:rPr>
                      </w:pPr>
                    </w:p>
                    <w:p w:rsidR="00C312BD" w:rsidRPr="006F6C73" w:rsidRDefault="00C312BD" w:rsidP="00342B15">
                      <w:pPr>
                        <w:widowControl w:val="0"/>
                        <w:tabs>
                          <w:tab w:val="left" w:pos="0"/>
                          <w:tab w:val="left" w:pos="284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alibri" w:hAnsi="Calibri" w:cs="Tahoma"/>
                          <w:b/>
                          <w:lang w:bidi="en-US"/>
                        </w:rPr>
                      </w:pPr>
                    </w:p>
                    <w:p w:rsidR="00C312BD" w:rsidRPr="00FB1FD8" w:rsidRDefault="00C312BD" w:rsidP="00342B15"/>
                  </w:txbxContent>
                </v:textbox>
              </v:roundrect>
            </w:pict>
          </mc:Fallback>
        </mc:AlternateContent>
      </w:r>
    </w:p>
    <w:p w:rsidR="00342B15" w:rsidRDefault="00342B15" w:rsidP="00342B15">
      <w:pPr>
        <w:ind w:left="-1276"/>
        <w:rPr>
          <w:rFonts w:asciiTheme="majorHAnsi" w:hAnsiTheme="majorHAnsi" w:cstheme="majorHAnsi"/>
          <w:sz w:val="20"/>
          <w:szCs w:val="20"/>
        </w:rPr>
      </w:pPr>
    </w:p>
    <w:p w:rsidR="00041B82" w:rsidRDefault="00041B82" w:rsidP="00342B15">
      <w:pPr>
        <w:ind w:left="-1276"/>
        <w:rPr>
          <w:rFonts w:asciiTheme="majorHAnsi" w:hAnsiTheme="majorHAnsi" w:cstheme="majorHAnsi"/>
          <w:sz w:val="20"/>
          <w:szCs w:val="20"/>
        </w:rPr>
      </w:pPr>
    </w:p>
    <w:p w:rsidR="00041B82" w:rsidRPr="00041B82" w:rsidRDefault="00041B82" w:rsidP="00D123BD">
      <w:pPr>
        <w:ind w:left="-1276"/>
        <w:rPr>
          <w:rFonts w:asciiTheme="majorHAnsi" w:hAnsiTheme="majorHAnsi" w:cstheme="majorHAnsi"/>
          <w:sz w:val="20"/>
          <w:szCs w:val="20"/>
        </w:rPr>
      </w:pPr>
    </w:p>
    <w:p w:rsidR="008D0BF3" w:rsidRDefault="008D0BF3" w:rsidP="008D0BF3">
      <w:pPr>
        <w:ind w:left="-1276"/>
        <w:rPr>
          <w:rFonts w:asciiTheme="majorHAnsi" w:hAnsiTheme="majorHAnsi"/>
          <w:sz w:val="20"/>
          <w:lang w:val="en-AU"/>
        </w:rPr>
      </w:pPr>
      <w:r w:rsidRPr="008D0BF3">
        <w:rPr>
          <w:rFonts w:asciiTheme="majorHAnsi" w:hAnsiTheme="majorHAnsi"/>
          <w:sz w:val="20"/>
          <w:lang w:val="en-AU"/>
        </w:rPr>
        <w:t>*with acknowledgements to Dr Seuss.</w:t>
      </w:r>
    </w:p>
    <w:p w:rsidR="008D0BF3" w:rsidRPr="008D0BF3" w:rsidRDefault="008D0BF3" w:rsidP="008D0BF3">
      <w:pPr>
        <w:ind w:left="-1276"/>
        <w:rPr>
          <w:rFonts w:asciiTheme="majorHAnsi" w:hAnsiTheme="majorHAnsi"/>
          <w:sz w:val="20"/>
          <w:lang w:val="en-AU"/>
        </w:rPr>
      </w:pPr>
    </w:p>
    <w:p w:rsidR="008D0BF3" w:rsidRPr="008D0BF3" w:rsidRDefault="008D0BF3" w:rsidP="008D0BF3">
      <w:pPr>
        <w:ind w:left="-1276"/>
        <w:rPr>
          <w:rFonts w:asciiTheme="majorHAnsi" w:hAnsiTheme="majorHAnsi"/>
          <w:sz w:val="20"/>
          <w:lang w:val="en-AU"/>
        </w:rPr>
      </w:pPr>
      <w:r w:rsidRPr="008D0BF3">
        <w:rPr>
          <w:rFonts w:asciiTheme="majorHAnsi" w:hAnsiTheme="majorHAnsi"/>
          <w:sz w:val="20"/>
          <w:lang w:val="en-AU"/>
        </w:rPr>
        <w:t xml:space="preserve">This is Roger Waddell’s modification of the Barry Law/Bert McConnell </w:t>
      </w:r>
      <w:r w:rsidRPr="008D0BF3">
        <w:rPr>
          <w:rFonts w:asciiTheme="majorHAnsi" w:hAnsiTheme="majorHAnsi"/>
          <w:i/>
          <w:sz w:val="20"/>
          <w:lang w:val="en-AU"/>
        </w:rPr>
        <w:t>Possum Picnic</w:t>
      </w:r>
      <w:r w:rsidRPr="008D0BF3">
        <w:rPr>
          <w:rFonts w:asciiTheme="majorHAnsi" w:hAnsiTheme="majorHAnsi"/>
          <w:sz w:val="20"/>
          <w:lang w:val="en-AU"/>
        </w:rPr>
        <w:t xml:space="preserve"> experiential game and, like the latter, is based on ‘add-on tag’.</w:t>
      </w:r>
    </w:p>
    <w:p w:rsidR="008D0BF3" w:rsidRPr="008D0BF3" w:rsidRDefault="008D0BF3" w:rsidP="008D0BF3">
      <w:pPr>
        <w:ind w:left="-1276"/>
        <w:rPr>
          <w:rFonts w:asciiTheme="majorHAnsi" w:hAnsiTheme="majorHAnsi"/>
          <w:sz w:val="20"/>
          <w:lang w:val="en-AU"/>
        </w:rPr>
      </w:pPr>
    </w:p>
    <w:p w:rsidR="008D0BF3" w:rsidRDefault="008D0BF3" w:rsidP="008D0BF3">
      <w:pPr>
        <w:ind w:left="-1276"/>
        <w:rPr>
          <w:rFonts w:asciiTheme="majorHAnsi" w:hAnsiTheme="majorHAnsi"/>
          <w:b/>
          <w:lang w:val="en-AU"/>
        </w:rPr>
      </w:pPr>
      <w:r w:rsidRPr="008D0BF3">
        <w:rPr>
          <w:rFonts w:asciiTheme="majorHAnsi" w:hAnsiTheme="majorHAnsi"/>
          <w:b/>
          <w:lang w:val="en-AU"/>
        </w:rPr>
        <w:t>I</w:t>
      </w:r>
      <w:r>
        <w:rPr>
          <w:rFonts w:asciiTheme="majorHAnsi" w:hAnsiTheme="majorHAnsi"/>
          <w:b/>
          <w:lang w:val="en-AU"/>
        </w:rPr>
        <w:t xml:space="preserve">ntroduction: </w:t>
      </w:r>
    </w:p>
    <w:p w:rsidR="000A5D4D" w:rsidRDefault="008D0BF3" w:rsidP="008D0BF3">
      <w:pPr>
        <w:ind w:left="-1276"/>
        <w:rPr>
          <w:rFonts w:asciiTheme="majorHAnsi" w:hAnsiTheme="majorHAnsi"/>
          <w:sz w:val="20"/>
          <w:lang w:val="en-AU"/>
        </w:rPr>
      </w:pPr>
      <w:r w:rsidRPr="008D0BF3">
        <w:rPr>
          <w:rFonts w:asciiTheme="majorHAnsi" w:hAnsiTheme="majorHAnsi"/>
          <w:sz w:val="20"/>
          <w:lang w:val="en-AU"/>
        </w:rPr>
        <w:t>This activity is designed to introduce or recap the impact of introduced species – in this case Man to the marine ecosystem, but can be used to elucidate ecological concepts</w:t>
      </w:r>
      <w:r w:rsidR="000A5D4D">
        <w:rPr>
          <w:rFonts w:asciiTheme="majorHAnsi" w:hAnsiTheme="majorHAnsi"/>
          <w:sz w:val="20"/>
          <w:lang w:val="en-AU"/>
        </w:rPr>
        <w:t xml:space="preserve"> including</w:t>
      </w:r>
      <w:r w:rsidRPr="008D0BF3">
        <w:rPr>
          <w:rFonts w:asciiTheme="majorHAnsi" w:hAnsiTheme="majorHAnsi"/>
          <w:sz w:val="20"/>
          <w:lang w:val="en-AU"/>
        </w:rPr>
        <w:t xml:space="preserve">: </w:t>
      </w:r>
    </w:p>
    <w:p w:rsidR="000A5D4D" w:rsidRPr="000A5D4D" w:rsidRDefault="008D0BF3" w:rsidP="000A5D4D">
      <w:pPr>
        <w:pStyle w:val="ListParagraph"/>
        <w:numPr>
          <w:ilvl w:val="0"/>
          <w:numId w:val="23"/>
        </w:numPr>
        <w:ind w:left="-284" w:hanging="283"/>
        <w:rPr>
          <w:rFonts w:asciiTheme="majorHAnsi" w:hAnsiTheme="majorHAnsi"/>
          <w:sz w:val="20"/>
          <w:lang w:val="en-AU"/>
        </w:rPr>
      </w:pPr>
      <w:r w:rsidRPr="000A5D4D">
        <w:rPr>
          <w:rFonts w:asciiTheme="majorHAnsi" w:hAnsiTheme="majorHAnsi"/>
          <w:sz w:val="20"/>
          <w:lang w:val="en-AU"/>
        </w:rPr>
        <w:t>the difference between biotic (living) a</w:t>
      </w:r>
      <w:r w:rsidR="000A5D4D">
        <w:rPr>
          <w:rFonts w:asciiTheme="majorHAnsi" w:hAnsiTheme="majorHAnsi"/>
          <w:sz w:val="20"/>
          <w:lang w:val="en-AU"/>
        </w:rPr>
        <w:t>nd abiotic (non-living) factors.</w:t>
      </w:r>
      <w:r w:rsidRPr="000A5D4D">
        <w:rPr>
          <w:rFonts w:asciiTheme="majorHAnsi" w:hAnsiTheme="majorHAnsi"/>
          <w:sz w:val="20"/>
          <w:lang w:val="en-AU"/>
        </w:rPr>
        <w:t xml:space="preserve"> </w:t>
      </w:r>
    </w:p>
    <w:p w:rsidR="000A5D4D" w:rsidRPr="000A5D4D" w:rsidRDefault="008D0BF3" w:rsidP="000A5D4D">
      <w:pPr>
        <w:pStyle w:val="ListParagraph"/>
        <w:numPr>
          <w:ilvl w:val="0"/>
          <w:numId w:val="23"/>
        </w:numPr>
        <w:ind w:left="-284" w:hanging="283"/>
        <w:rPr>
          <w:rFonts w:asciiTheme="majorHAnsi" w:hAnsiTheme="majorHAnsi"/>
          <w:sz w:val="20"/>
          <w:lang w:val="en-AU"/>
        </w:rPr>
      </w:pPr>
      <w:r w:rsidRPr="000A5D4D">
        <w:rPr>
          <w:rFonts w:asciiTheme="majorHAnsi" w:hAnsiTheme="majorHAnsi"/>
          <w:sz w:val="20"/>
          <w:lang w:val="en-AU"/>
        </w:rPr>
        <w:t>the influence of biotic and abiotic factors on a community</w:t>
      </w:r>
      <w:r w:rsidR="000A5D4D">
        <w:rPr>
          <w:rFonts w:asciiTheme="majorHAnsi" w:hAnsiTheme="majorHAnsi"/>
          <w:sz w:val="20"/>
          <w:lang w:val="en-AU"/>
        </w:rPr>
        <w:t>.</w:t>
      </w:r>
      <w:r w:rsidRPr="000A5D4D">
        <w:rPr>
          <w:rFonts w:asciiTheme="majorHAnsi" w:hAnsiTheme="majorHAnsi"/>
          <w:sz w:val="20"/>
          <w:lang w:val="en-AU"/>
        </w:rPr>
        <w:t xml:space="preserve"> </w:t>
      </w:r>
    </w:p>
    <w:p w:rsidR="008D0BF3" w:rsidRPr="000A5D4D" w:rsidRDefault="008D0BF3" w:rsidP="000A5D4D">
      <w:pPr>
        <w:pStyle w:val="ListParagraph"/>
        <w:numPr>
          <w:ilvl w:val="0"/>
          <w:numId w:val="23"/>
        </w:numPr>
        <w:ind w:left="-284" w:hanging="283"/>
        <w:rPr>
          <w:rFonts w:asciiTheme="majorHAnsi" w:hAnsiTheme="majorHAnsi"/>
          <w:sz w:val="20"/>
          <w:lang w:val="en-AU"/>
        </w:rPr>
      </w:pPr>
      <w:r w:rsidRPr="000A5D4D">
        <w:rPr>
          <w:rFonts w:asciiTheme="majorHAnsi" w:hAnsiTheme="majorHAnsi"/>
          <w:sz w:val="20"/>
          <w:lang w:val="en-AU"/>
        </w:rPr>
        <w:t>the interconnectedness of living things within a communit</w:t>
      </w:r>
      <w:r w:rsidR="000A5D4D" w:rsidRPr="000A5D4D">
        <w:rPr>
          <w:rFonts w:asciiTheme="majorHAnsi" w:hAnsiTheme="majorHAnsi"/>
          <w:sz w:val="20"/>
          <w:lang w:val="en-AU"/>
        </w:rPr>
        <w:t xml:space="preserve">y, particularly with respect to </w:t>
      </w:r>
      <w:r w:rsidRPr="000A5D4D">
        <w:rPr>
          <w:rFonts w:asciiTheme="majorHAnsi" w:hAnsiTheme="majorHAnsi"/>
          <w:sz w:val="20"/>
          <w:lang w:val="en-AU"/>
        </w:rPr>
        <w:t>feeding relationships,</w:t>
      </w:r>
      <w:r w:rsidR="000A5D4D" w:rsidRPr="000A5D4D">
        <w:rPr>
          <w:rFonts w:asciiTheme="majorHAnsi" w:hAnsiTheme="majorHAnsi"/>
          <w:sz w:val="20"/>
          <w:lang w:val="en-AU"/>
        </w:rPr>
        <w:t xml:space="preserve"> energy flows and </w:t>
      </w:r>
      <w:r w:rsidRPr="000A5D4D">
        <w:rPr>
          <w:rFonts w:asciiTheme="majorHAnsi" w:hAnsiTheme="majorHAnsi"/>
          <w:sz w:val="20"/>
          <w:lang w:val="en-AU"/>
        </w:rPr>
        <w:t xml:space="preserve">nutrient cycles. </w:t>
      </w:r>
    </w:p>
    <w:p w:rsidR="008D0BF3" w:rsidRPr="008D0BF3" w:rsidRDefault="008D0BF3" w:rsidP="008D0BF3">
      <w:pPr>
        <w:ind w:left="-1276"/>
        <w:rPr>
          <w:rFonts w:asciiTheme="majorHAnsi" w:hAnsiTheme="majorHAnsi"/>
          <w:sz w:val="20"/>
          <w:lang w:val="en-AU"/>
        </w:rPr>
      </w:pPr>
    </w:p>
    <w:p w:rsidR="008D0BF3" w:rsidRPr="008D0BF3" w:rsidRDefault="008D0BF3" w:rsidP="008D0BF3">
      <w:pPr>
        <w:ind w:left="-1276"/>
        <w:rPr>
          <w:rFonts w:asciiTheme="majorHAnsi" w:hAnsiTheme="majorHAnsi"/>
          <w:b/>
          <w:lang w:val="en-AU"/>
        </w:rPr>
      </w:pPr>
      <w:r>
        <w:rPr>
          <w:rFonts w:asciiTheme="majorHAnsi" w:hAnsiTheme="majorHAnsi"/>
          <w:b/>
          <w:lang w:val="en-AU"/>
        </w:rPr>
        <w:t>Aim</w:t>
      </w:r>
      <w:r w:rsidR="00424408">
        <w:rPr>
          <w:rFonts w:asciiTheme="majorHAnsi" w:hAnsiTheme="majorHAnsi"/>
          <w:b/>
          <w:lang w:val="en-AU"/>
        </w:rPr>
        <w:t>:</w:t>
      </w:r>
    </w:p>
    <w:p w:rsidR="008D0BF3" w:rsidRPr="008D0BF3" w:rsidRDefault="008D0BF3" w:rsidP="008D0BF3">
      <w:pPr>
        <w:ind w:left="-1276"/>
        <w:rPr>
          <w:rFonts w:asciiTheme="majorHAnsi" w:hAnsiTheme="majorHAnsi"/>
          <w:sz w:val="20"/>
          <w:lang w:val="en-AU"/>
        </w:rPr>
      </w:pPr>
      <w:r w:rsidRPr="008D0BF3">
        <w:rPr>
          <w:rFonts w:asciiTheme="majorHAnsi" w:hAnsiTheme="majorHAnsi"/>
          <w:sz w:val="20"/>
          <w:lang w:val="en-AU"/>
        </w:rPr>
        <w:t>To reach a level of sustainable fisheries.</w:t>
      </w:r>
    </w:p>
    <w:p w:rsidR="008D0BF3" w:rsidRPr="008D0BF3" w:rsidRDefault="008D0BF3" w:rsidP="008D0BF3">
      <w:pPr>
        <w:ind w:left="-1276"/>
        <w:rPr>
          <w:rFonts w:asciiTheme="majorHAnsi" w:hAnsiTheme="majorHAnsi"/>
          <w:sz w:val="20"/>
          <w:lang w:val="en-AU"/>
        </w:rPr>
      </w:pPr>
    </w:p>
    <w:p w:rsidR="000A5D4D" w:rsidRDefault="008D0BF3" w:rsidP="000A5D4D">
      <w:pPr>
        <w:ind w:left="-1276"/>
        <w:rPr>
          <w:rFonts w:asciiTheme="majorHAnsi" w:hAnsiTheme="majorHAnsi"/>
          <w:b/>
          <w:lang w:val="en-AU"/>
        </w:rPr>
      </w:pPr>
      <w:r>
        <w:rPr>
          <w:rFonts w:asciiTheme="majorHAnsi" w:hAnsiTheme="majorHAnsi"/>
          <w:b/>
          <w:lang w:val="en-AU"/>
        </w:rPr>
        <w:t>Resources</w:t>
      </w:r>
      <w:r w:rsidR="00424408">
        <w:rPr>
          <w:rFonts w:asciiTheme="majorHAnsi" w:hAnsiTheme="majorHAnsi"/>
          <w:b/>
          <w:lang w:val="en-AU"/>
        </w:rPr>
        <w:t>:</w:t>
      </w:r>
    </w:p>
    <w:p w:rsidR="000A5D4D" w:rsidRPr="000A5D4D" w:rsidRDefault="008D0BF3" w:rsidP="000A5D4D">
      <w:pPr>
        <w:pStyle w:val="ListParagraph"/>
        <w:numPr>
          <w:ilvl w:val="0"/>
          <w:numId w:val="24"/>
        </w:numPr>
        <w:ind w:left="-284" w:hanging="283"/>
        <w:rPr>
          <w:rFonts w:asciiTheme="majorHAnsi" w:hAnsiTheme="majorHAnsi"/>
          <w:b/>
          <w:lang w:val="en-AU"/>
        </w:rPr>
      </w:pPr>
      <w:r w:rsidRPr="000A5D4D">
        <w:rPr>
          <w:rFonts w:asciiTheme="majorHAnsi" w:hAnsiTheme="majorHAnsi"/>
          <w:sz w:val="20"/>
          <w:lang w:val="en-AU"/>
        </w:rPr>
        <w:t>gym/tennis court/playing field</w:t>
      </w:r>
      <w:r w:rsidR="000A5D4D">
        <w:rPr>
          <w:rFonts w:asciiTheme="majorHAnsi" w:hAnsiTheme="majorHAnsi"/>
          <w:sz w:val="20"/>
          <w:lang w:val="en-AU"/>
        </w:rPr>
        <w:t>.</w:t>
      </w:r>
      <w:r w:rsidRPr="000A5D4D">
        <w:rPr>
          <w:rFonts w:asciiTheme="majorHAnsi" w:hAnsiTheme="majorHAnsi"/>
          <w:sz w:val="20"/>
          <w:lang w:val="en-AU"/>
        </w:rPr>
        <w:t xml:space="preserve"> </w:t>
      </w:r>
    </w:p>
    <w:p w:rsidR="000A5D4D" w:rsidRPr="000A5D4D" w:rsidRDefault="000A5D4D" w:rsidP="000A5D4D">
      <w:pPr>
        <w:pStyle w:val="ListParagraph"/>
        <w:numPr>
          <w:ilvl w:val="0"/>
          <w:numId w:val="24"/>
        </w:numPr>
        <w:ind w:left="-284" w:hanging="283"/>
        <w:rPr>
          <w:rFonts w:asciiTheme="majorHAnsi" w:hAnsiTheme="majorHAnsi"/>
          <w:b/>
          <w:lang w:val="en-AU"/>
        </w:rPr>
      </w:pPr>
      <w:r w:rsidRPr="000A5D4D">
        <w:rPr>
          <w:rFonts w:asciiTheme="majorHAnsi" w:hAnsiTheme="majorHAnsi"/>
          <w:sz w:val="20"/>
          <w:lang w:val="en-AU"/>
        </w:rPr>
        <w:t xml:space="preserve">4+ area </w:t>
      </w:r>
      <w:r w:rsidR="008D0BF3" w:rsidRPr="000A5D4D">
        <w:rPr>
          <w:rFonts w:asciiTheme="majorHAnsi" w:hAnsiTheme="majorHAnsi"/>
          <w:sz w:val="20"/>
          <w:lang w:val="en-AU"/>
        </w:rPr>
        <w:t>markers (cones) or a long rope</w:t>
      </w:r>
      <w:r>
        <w:rPr>
          <w:rFonts w:asciiTheme="majorHAnsi" w:hAnsiTheme="majorHAnsi"/>
          <w:sz w:val="20"/>
          <w:lang w:val="en-AU"/>
        </w:rPr>
        <w:t>.</w:t>
      </w:r>
      <w:r w:rsidR="008D0BF3" w:rsidRPr="000A5D4D">
        <w:rPr>
          <w:rFonts w:asciiTheme="majorHAnsi" w:hAnsiTheme="majorHAnsi"/>
          <w:sz w:val="20"/>
          <w:lang w:val="en-AU"/>
        </w:rPr>
        <w:t xml:space="preserve"> </w:t>
      </w:r>
    </w:p>
    <w:p w:rsidR="000A5D4D" w:rsidRPr="000A5D4D" w:rsidRDefault="008D0BF3" w:rsidP="000A5D4D">
      <w:pPr>
        <w:pStyle w:val="ListParagraph"/>
        <w:numPr>
          <w:ilvl w:val="0"/>
          <w:numId w:val="24"/>
        </w:numPr>
        <w:ind w:left="-284" w:hanging="283"/>
        <w:rPr>
          <w:rFonts w:asciiTheme="majorHAnsi" w:hAnsiTheme="majorHAnsi"/>
          <w:b/>
          <w:lang w:val="en-AU"/>
        </w:rPr>
      </w:pPr>
      <w:r w:rsidRPr="000A5D4D">
        <w:rPr>
          <w:rFonts w:asciiTheme="majorHAnsi" w:hAnsiTheme="majorHAnsi"/>
          <w:sz w:val="20"/>
          <w:lang w:val="en-AU"/>
        </w:rPr>
        <w:t>10+ ice-cream container lids</w:t>
      </w:r>
      <w:r w:rsidR="000A5D4D">
        <w:rPr>
          <w:rFonts w:asciiTheme="majorHAnsi" w:hAnsiTheme="majorHAnsi"/>
          <w:sz w:val="20"/>
          <w:lang w:val="en-AU"/>
        </w:rPr>
        <w:t>.</w:t>
      </w:r>
      <w:r w:rsidRPr="000A5D4D">
        <w:rPr>
          <w:rFonts w:asciiTheme="majorHAnsi" w:hAnsiTheme="majorHAnsi"/>
          <w:sz w:val="20"/>
          <w:lang w:val="en-AU"/>
        </w:rPr>
        <w:t xml:space="preserve"> </w:t>
      </w:r>
    </w:p>
    <w:p w:rsidR="000A5D4D" w:rsidRPr="000A5D4D" w:rsidRDefault="008D0BF3" w:rsidP="000A5D4D">
      <w:pPr>
        <w:pStyle w:val="ListParagraph"/>
        <w:numPr>
          <w:ilvl w:val="0"/>
          <w:numId w:val="24"/>
        </w:numPr>
        <w:ind w:left="-284" w:hanging="283"/>
        <w:rPr>
          <w:rFonts w:asciiTheme="majorHAnsi" w:hAnsiTheme="majorHAnsi"/>
          <w:b/>
          <w:lang w:val="en-AU"/>
        </w:rPr>
      </w:pPr>
      <w:r w:rsidRPr="000A5D4D">
        <w:rPr>
          <w:rFonts w:asciiTheme="majorHAnsi" w:hAnsiTheme="majorHAnsi"/>
          <w:sz w:val="20"/>
          <w:lang w:val="en-AU"/>
        </w:rPr>
        <w:t>2+ nerf/sponge balls</w:t>
      </w:r>
      <w:r w:rsidR="000A5D4D">
        <w:rPr>
          <w:rFonts w:asciiTheme="majorHAnsi" w:hAnsiTheme="majorHAnsi"/>
          <w:sz w:val="20"/>
          <w:lang w:val="en-AU"/>
        </w:rPr>
        <w:t>.</w:t>
      </w:r>
      <w:r w:rsidRPr="000A5D4D">
        <w:rPr>
          <w:rFonts w:asciiTheme="majorHAnsi" w:hAnsiTheme="majorHAnsi"/>
          <w:sz w:val="20"/>
          <w:lang w:val="en-AU"/>
        </w:rPr>
        <w:t xml:space="preserve"> </w:t>
      </w:r>
    </w:p>
    <w:p w:rsidR="000A5D4D" w:rsidRPr="000A5D4D" w:rsidRDefault="008D0BF3" w:rsidP="000A5D4D">
      <w:pPr>
        <w:pStyle w:val="ListParagraph"/>
        <w:numPr>
          <w:ilvl w:val="0"/>
          <w:numId w:val="24"/>
        </w:numPr>
        <w:ind w:left="-284" w:hanging="283"/>
        <w:rPr>
          <w:rFonts w:asciiTheme="majorHAnsi" w:hAnsiTheme="majorHAnsi"/>
          <w:sz w:val="20"/>
          <w:lang w:val="en-AU"/>
        </w:rPr>
      </w:pPr>
      <w:r w:rsidRPr="000A5D4D">
        <w:rPr>
          <w:rFonts w:asciiTheme="majorHAnsi" w:hAnsiTheme="majorHAnsi"/>
          <w:sz w:val="20"/>
          <w:lang w:val="en-AU"/>
        </w:rPr>
        <w:t>picture of a trawler an</w:t>
      </w:r>
      <w:r w:rsidR="000A5D4D" w:rsidRPr="000A5D4D">
        <w:rPr>
          <w:rFonts w:asciiTheme="majorHAnsi" w:hAnsiTheme="majorHAnsi"/>
          <w:sz w:val="20"/>
          <w:lang w:val="en-AU"/>
        </w:rPr>
        <w:t>d an albatross</w:t>
      </w:r>
      <w:r w:rsidR="000A5D4D">
        <w:rPr>
          <w:rFonts w:asciiTheme="majorHAnsi" w:hAnsiTheme="majorHAnsi"/>
          <w:sz w:val="20"/>
          <w:lang w:val="en-AU"/>
        </w:rPr>
        <w:t>.</w:t>
      </w:r>
    </w:p>
    <w:p w:rsidR="000A5D4D" w:rsidRPr="000A5D4D" w:rsidRDefault="008D0BF3" w:rsidP="000A5D4D">
      <w:pPr>
        <w:pStyle w:val="ListParagraph"/>
        <w:numPr>
          <w:ilvl w:val="0"/>
          <w:numId w:val="24"/>
        </w:numPr>
        <w:ind w:left="-284" w:hanging="283"/>
        <w:rPr>
          <w:rFonts w:asciiTheme="majorHAnsi" w:hAnsiTheme="majorHAnsi"/>
          <w:sz w:val="20"/>
          <w:lang w:val="en-AU"/>
        </w:rPr>
      </w:pPr>
      <w:r w:rsidRPr="000A5D4D">
        <w:rPr>
          <w:rFonts w:asciiTheme="majorHAnsi" w:hAnsiTheme="majorHAnsi"/>
          <w:sz w:val="20"/>
          <w:lang w:val="en-AU"/>
        </w:rPr>
        <w:t>hula hoops or loops of rope (for simulated marine reserves)</w:t>
      </w:r>
      <w:r w:rsidR="000A5D4D">
        <w:rPr>
          <w:rFonts w:asciiTheme="majorHAnsi" w:hAnsiTheme="majorHAnsi"/>
          <w:sz w:val="20"/>
          <w:lang w:val="en-AU"/>
        </w:rPr>
        <w:t>.</w:t>
      </w:r>
    </w:p>
    <w:p w:rsidR="000A5D4D" w:rsidRPr="000A5D4D" w:rsidRDefault="008D0BF3" w:rsidP="000A5D4D">
      <w:pPr>
        <w:pStyle w:val="ListParagraph"/>
        <w:numPr>
          <w:ilvl w:val="0"/>
          <w:numId w:val="24"/>
        </w:numPr>
        <w:ind w:left="-284" w:hanging="283"/>
        <w:rPr>
          <w:rFonts w:asciiTheme="majorHAnsi" w:hAnsiTheme="majorHAnsi"/>
          <w:sz w:val="20"/>
          <w:lang w:val="en-AU"/>
        </w:rPr>
      </w:pPr>
      <w:r w:rsidRPr="000A5D4D">
        <w:rPr>
          <w:rFonts w:asciiTheme="majorHAnsi" w:hAnsiTheme="majorHAnsi"/>
          <w:sz w:val="20"/>
          <w:lang w:val="en-AU"/>
        </w:rPr>
        <w:t>arm bands</w:t>
      </w:r>
      <w:r w:rsidR="000A5D4D">
        <w:rPr>
          <w:rFonts w:asciiTheme="majorHAnsi" w:hAnsiTheme="majorHAnsi"/>
          <w:sz w:val="20"/>
          <w:lang w:val="en-AU"/>
        </w:rPr>
        <w:t>.</w:t>
      </w:r>
    </w:p>
    <w:p w:rsidR="008D0BF3" w:rsidRPr="000A5D4D" w:rsidRDefault="000A5D4D" w:rsidP="000A5D4D">
      <w:pPr>
        <w:pStyle w:val="ListParagraph"/>
        <w:numPr>
          <w:ilvl w:val="0"/>
          <w:numId w:val="24"/>
        </w:numPr>
        <w:ind w:left="-284" w:hanging="283"/>
        <w:rPr>
          <w:rFonts w:asciiTheme="majorHAnsi" w:hAnsiTheme="majorHAnsi"/>
          <w:b/>
          <w:lang w:val="en-AU"/>
        </w:rPr>
      </w:pPr>
      <w:r>
        <w:rPr>
          <w:rFonts w:asciiTheme="majorHAnsi" w:hAnsiTheme="majorHAnsi"/>
          <w:sz w:val="20"/>
          <w:lang w:val="en-AU"/>
        </w:rPr>
        <w:t>p</w:t>
      </w:r>
      <w:r w:rsidR="008D0BF3" w:rsidRPr="000A5D4D">
        <w:rPr>
          <w:rFonts w:asciiTheme="majorHAnsi" w:hAnsiTheme="majorHAnsi"/>
          <w:sz w:val="20"/>
          <w:lang w:val="en-AU"/>
        </w:rPr>
        <w:t>egs</w:t>
      </w:r>
      <w:r>
        <w:rPr>
          <w:rFonts w:asciiTheme="majorHAnsi" w:hAnsiTheme="majorHAnsi"/>
          <w:sz w:val="20"/>
          <w:lang w:val="en-AU"/>
        </w:rPr>
        <w:t>.</w:t>
      </w:r>
    </w:p>
    <w:p w:rsidR="008D0BF3" w:rsidRPr="008D0BF3" w:rsidRDefault="008D0BF3" w:rsidP="008D0BF3">
      <w:pPr>
        <w:ind w:left="-1276"/>
        <w:rPr>
          <w:rFonts w:asciiTheme="majorHAnsi" w:hAnsiTheme="majorHAnsi"/>
          <w:sz w:val="20"/>
          <w:lang w:val="en-AU"/>
        </w:rPr>
      </w:pPr>
    </w:p>
    <w:p w:rsidR="008D0BF3" w:rsidRPr="008D0BF3" w:rsidRDefault="008D0BF3" w:rsidP="008D0BF3">
      <w:pPr>
        <w:ind w:left="-1276"/>
        <w:rPr>
          <w:rFonts w:asciiTheme="majorHAnsi" w:hAnsiTheme="majorHAnsi"/>
          <w:sz w:val="20"/>
          <w:lang w:val="en-AU"/>
        </w:rPr>
      </w:pPr>
    </w:p>
    <w:p w:rsidR="008D0BF3" w:rsidRPr="00DA31CF" w:rsidRDefault="008D0BF3" w:rsidP="008D0BF3">
      <w:pPr>
        <w:ind w:left="-1276"/>
        <w:rPr>
          <w:rFonts w:asciiTheme="majorHAnsi" w:hAnsiTheme="majorHAnsi"/>
          <w:b/>
          <w:lang w:val="en-NZ"/>
        </w:rPr>
      </w:pPr>
      <w:r w:rsidRPr="00DA31CF">
        <w:rPr>
          <w:rFonts w:asciiTheme="majorHAnsi" w:hAnsiTheme="majorHAnsi"/>
          <w:b/>
          <w:lang w:val="en-NZ"/>
        </w:rPr>
        <w:t>Description:</w:t>
      </w:r>
      <w:r w:rsidRPr="00DA31CF">
        <w:rPr>
          <w:rFonts w:asciiTheme="majorHAnsi" w:hAnsiTheme="majorHAnsi"/>
          <w:b/>
          <w:lang w:val="en-NZ"/>
        </w:rPr>
        <w:tab/>
      </w:r>
    </w:p>
    <w:p w:rsidR="000A5D4D" w:rsidRDefault="000A5D4D" w:rsidP="008D0BF3">
      <w:pPr>
        <w:ind w:left="-1276"/>
        <w:rPr>
          <w:rFonts w:asciiTheme="majorHAnsi" w:hAnsiTheme="majorHAnsi"/>
          <w:b/>
          <w:sz w:val="20"/>
          <w:lang w:val="en-AU"/>
        </w:rPr>
      </w:pPr>
    </w:p>
    <w:p w:rsidR="000A5D4D" w:rsidRDefault="008D0BF3" w:rsidP="008D0BF3">
      <w:pPr>
        <w:ind w:left="-1276"/>
        <w:rPr>
          <w:rFonts w:asciiTheme="majorHAnsi" w:hAnsiTheme="majorHAnsi"/>
          <w:sz w:val="20"/>
          <w:lang w:val="en-AU"/>
        </w:rPr>
      </w:pPr>
      <w:r w:rsidRPr="008D0BF3">
        <w:rPr>
          <w:rFonts w:asciiTheme="majorHAnsi" w:hAnsiTheme="majorHAnsi"/>
          <w:b/>
          <w:sz w:val="20"/>
          <w:lang w:val="en-AU"/>
        </w:rPr>
        <w:t>EXPERIENTIAL LEVEL 4 - 8 WHAT TO DO</w:t>
      </w:r>
      <w:r w:rsidR="00424408">
        <w:rPr>
          <w:rFonts w:asciiTheme="majorHAnsi" w:hAnsiTheme="majorHAnsi"/>
          <w:b/>
          <w:sz w:val="20"/>
          <w:lang w:val="en-AU"/>
        </w:rPr>
        <w:t>:</w:t>
      </w:r>
      <w:r w:rsidRPr="008D0BF3">
        <w:rPr>
          <w:rFonts w:asciiTheme="majorHAnsi" w:hAnsiTheme="majorHAnsi"/>
          <w:sz w:val="20"/>
          <w:lang w:val="en-AU"/>
        </w:rPr>
        <w:t xml:space="preserve"> </w:t>
      </w:r>
    </w:p>
    <w:p w:rsidR="000A5D4D" w:rsidRPr="00C312BD" w:rsidRDefault="008D0BF3" w:rsidP="00C312BD">
      <w:pPr>
        <w:pStyle w:val="ListParagraph"/>
        <w:numPr>
          <w:ilvl w:val="0"/>
          <w:numId w:val="25"/>
        </w:numPr>
        <w:ind w:left="-284" w:hanging="283"/>
        <w:rPr>
          <w:rFonts w:asciiTheme="majorHAnsi" w:hAnsiTheme="majorHAnsi"/>
          <w:sz w:val="20"/>
          <w:lang w:val="en-AU"/>
        </w:rPr>
      </w:pPr>
      <w:r w:rsidRPr="00C312BD">
        <w:rPr>
          <w:rFonts w:asciiTheme="majorHAnsi" w:hAnsiTheme="majorHAnsi"/>
          <w:sz w:val="20"/>
          <w:lang w:val="en-AU"/>
        </w:rPr>
        <w:t xml:space="preserve">Define the playing area </w:t>
      </w:r>
      <w:r w:rsidR="00C312BD">
        <w:rPr>
          <w:rFonts w:asciiTheme="majorHAnsi" w:hAnsiTheme="majorHAnsi"/>
          <w:sz w:val="20"/>
          <w:lang w:val="en-AU"/>
        </w:rPr>
        <w:t>–</w:t>
      </w:r>
      <w:r w:rsidRPr="00C312BD">
        <w:rPr>
          <w:rFonts w:asciiTheme="majorHAnsi" w:hAnsiTheme="majorHAnsi"/>
          <w:sz w:val="20"/>
          <w:lang w:val="en-AU"/>
        </w:rPr>
        <w:t xml:space="preserve"> </w:t>
      </w:r>
      <w:r w:rsidR="00C312BD">
        <w:rPr>
          <w:rFonts w:asciiTheme="majorHAnsi" w:hAnsiTheme="majorHAnsi"/>
          <w:sz w:val="20"/>
          <w:lang w:val="en-AU"/>
        </w:rPr>
        <w:t xml:space="preserve">approximately half a </w:t>
      </w:r>
      <w:r w:rsidRPr="00C312BD">
        <w:rPr>
          <w:rFonts w:asciiTheme="majorHAnsi" w:hAnsiTheme="majorHAnsi"/>
          <w:sz w:val="20"/>
          <w:lang w:val="en-AU"/>
        </w:rPr>
        <w:t>netball</w:t>
      </w:r>
      <w:r w:rsidR="00C312BD">
        <w:rPr>
          <w:rFonts w:asciiTheme="majorHAnsi" w:hAnsiTheme="majorHAnsi"/>
          <w:sz w:val="20"/>
          <w:lang w:val="en-AU"/>
        </w:rPr>
        <w:t xml:space="preserve"> court for 20 pupils.</w:t>
      </w:r>
    </w:p>
    <w:p w:rsidR="000A5D4D" w:rsidRPr="00C312BD" w:rsidRDefault="008D0BF3" w:rsidP="00C312BD">
      <w:pPr>
        <w:pStyle w:val="ListParagraph"/>
        <w:numPr>
          <w:ilvl w:val="0"/>
          <w:numId w:val="25"/>
        </w:numPr>
        <w:ind w:left="-284" w:hanging="283"/>
        <w:rPr>
          <w:rFonts w:asciiTheme="majorHAnsi" w:hAnsiTheme="majorHAnsi"/>
          <w:sz w:val="20"/>
          <w:lang w:val="en-AU"/>
        </w:rPr>
      </w:pPr>
      <w:r w:rsidRPr="00C312BD">
        <w:rPr>
          <w:rFonts w:asciiTheme="majorHAnsi" w:hAnsiTheme="majorHAnsi"/>
          <w:sz w:val="20"/>
          <w:lang w:val="en-AU"/>
        </w:rPr>
        <w:t>Non-players (illness, disability) can be easily accom</w:t>
      </w:r>
      <w:r w:rsidR="000A5D4D" w:rsidRPr="00C312BD">
        <w:rPr>
          <w:rFonts w:asciiTheme="majorHAnsi" w:hAnsiTheme="majorHAnsi"/>
          <w:sz w:val="20"/>
          <w:lang w:val="en-AU"/>
        </w:rPr>
        <w:t>modated as judges and marshals</w:t>
      </w:r>
      <w:r w:rsidR="00C312BD">
        <w:rPr>
          <w:rFonts w:asciiTheme="majorHAnsi" w:hAnsiTheme="majorHAnsi"/>
          <w:sz w:val="20"/>
          <w:lang w:val="en-AU"/>
        </w:rPr>
        <w:t>.</w:t>
      </w:r>
    </w:p>
    <w:p w:rsidR="000A5D4D" w:rsidRPr="00C312BD" w:rsidRDefault="008D0BF3" w:rsidP="00C312BD">
      <w:pPr>
        <w:pStyle w:val="ListParagraph"/>
        <w:numPr>
          <w:ilvl w:val="0"/>
          <w:numId w:val="25"/>
        </w:numPr>
        <w:ind w:left="-284" w:hanging="283"/>
        <w:rPr>
          <w:rFonts w:asciiTheme="majorHAnsi" w:hAnsiTheme="majorHAnsi"/>
          <w:sz w:val="20"/>
          <w:lang w:val="en-AU"/>
        </w:rPr>
      </w:pPr>
      <w:r w:rsidRPr="00C312BD">
        <w:rPr>
          <w:rFonts w:asciiTheme="majorHAnsi" w:hAnsiTheme="majorHAnsi"/>
          <w:sz w:val="20"/>
          <w:lang w:val="en-AU"/>
        </w:rPr>
        <w:t>Everyone is a fish but these</w:t>
      </w:r>
      <w:r w:rsidR="000A5D4D" w:rsidRPr="00C312BD">
        <w:rPr>
          <w:rFonts w:asciiTheme="majorHAnsi" w:hAnsiTheme="majorHAnsi"/>
          <w:sz w:val="20"/>
          <w:lang w:val="en-AU"/>
        </w:rPr>
        <w:t xml:space="preserve"> fish can walk (and ONLY walk!)</w:t>
      </w:r>
      <w:r w:rsidR="00C312BD">
        <w:rPr>
          <w:rFonts w:asciiTheme="majorHAnsi" w:hAnsiTheme="majorHAnsi"/>
          <w:sz w:val="20"/>
          <w:lang w:val="en-AU"/>
        </w:rPr>
        <w:t>.</w:t>
      </w:r>
    </w:p>
    <w:p w:rsidR="000A5D4D" w:rsidRPr="00C312BD" w:rsidRDefault="008D0BF3" w:rsidP="00C312BD">
      <w:pPr>
        <w:pStyle w:val="ListParagraph"/>
        <w:numPr>
          <w:ilvl w:val="0"/>
          <w:numId w:val="25"/>
        </w:numPr>
        <w:ind w:left="-284" w:hanging="283"/>
        <w:rPr>
          <w:rFonts w:asciiTheme="majorHAnsi" w:hAnsiTheme="majorHAnsi"/>
          <w:sz w:val="20"/>
          <w:lang w:val="en-AU"/>
        </w:rPr>
      </w:pPr>
      <w:r w:rsidRPr="00C312BD">
        <w:rPr>
          <w:rFonts w:asciiTheme="majorHAnsi" w:hAnsiTheme="majorHAnsi"/>
          <w:sz w:val="20"/>
          <w:lang w:val="en-AU"/>
        </w:rPr>
        <w:t>If a fish leaves the playing area then t</w:t>
      </w:r>
      <w:r w:rsidR="000A5D4D" w:rsidRPr="00C312BD">
        <w:rPr>
          <w:rFonts w:asciiTheme="majorHAnsi" w:hAnsiTheme="majorHAnsi"/>
          <w:sz w:val="20"/>
          <w:lang w:val="en-AU"/>
        </w:rPr>
        <w:t>hey become trawlers</w:t>
      </w:r>
      <w:r w:rsidR="00C312BD">
        <w:rPr>
          <w:rFonts w:asciiTheme="majorHAnsi" w:hAnsiTheme="majorHAnsi"/>
          <w:sz w:val="20"/>
          <w:lang w:val="en-AU"/>
        </w:rPr>
        <w:t>.</w:t>
      </w:r>
    </w:p>
    <w:p w:rsidR="000A5D4D" w:rsidRPr="00C312BD" w:rsidRDefault="00C312BD" w:rsidP="00C312BD">
      <w:pPr>
        <w:pStyle w:val="ListParagraph"/>
        <w:numPr>
          <w:ilvl w:val="0"/>
          <w:numId w:val="25"/>
        </w:numPr>
        <w:ind w:left="-284" w:hanging="283"/>
        <w:rPr>
          <w:rFonts w:asciiTheme="majorHAnsi" w:hAnsiTheme="majorHAnsi"/>
          <w:sz w:val="20"/>
          <w:lang w:val="en-AU"/>
        </w:rPr>
      </w:pPr>
      <w:r>
        <w:rPr>
          <w:rFonts w:asciiTheme="majorHAnsi" w:hAnsiTheme="majorHAnsi"/>
          <w:sz w:val="20"/>
          <w:lang w:val="en-AU"/>
        </w:rPr>
        <w:t>Pick two volunteers – they are the</w:t>
      </w:r>
      <w:r w:rsidR="000A5D4D" w:rsidRPr="00C312BD">
        <w:rPr>
          <w:rFonts w:asciiTheme="majorHAnsi" w:hAnsiTheme="majorHAnsi"/>
          <w:sz w:val="20"/>
          <w:lang w:val="en-AU"/>
        </w:rPr>
        <w:t xml:space="preserve"> trawlers</w:t>
      </w:r>
      <w:r w:rsidR="008D0BF3" w:rsidRPr="00C312BD">
        <w:rPr>
          <w:rFonts w:asciiTheme="majorHAnsi" w:hAnsiTheme="majorHAnsi"/>
          <w:sz w:val="20"/>
          <w:lang w:val="en-AU"/>
        </w:rPr>
        <w:t xml:space="preserve"> - they wait outside the playing area (“in port”) </w:t>
      </w:r>
    </w:p>
    <w:p w:rsidR="000A5D4D" w:rsidRPr="00C312BD" w:rsidRDefault="00C312BD" w:rsidP="00C312BD">
      <w:pPr>
        <w:pStyle w:val="ListParagraph"/>
        <w:numPr>
          <w:ilvl w:val="0"/>
          <w:numId w:val="25"/>
        </w:numPr>
        <w:ind w:left="-284" w:hanging="283"/>
        <w:rPr>
          <w:rFonts w:asciiTheme="majorHAnsi" w:hAnsiTheme="majorHAnsi"/>
          <w:sz w:val="20"/>
          <w:lang w:val="en-AU"/>
        </w:rPr>
      </w:pPr>
      <w:r>
        <w:rPr>
          <w:rFonts w:asciiTheme="majorHAnsi" w:hAnsiTheme="majorHAnsi"/>
          <w:sz w:val="20"/>
          <w:lang w:val="en-AU"/>
        </w:rPr>
        <w:t>The trawler</w:t>
      </w:r>
      <w:r w:rsidR="000A5D4D" w:rsidRPr="00C312BD">
        <w:rPr>
          <w:rFonts w:asciiTheme="majorHAnsi" w:hAnsiTheme="majorHAnsi"/>
          <w:sz w:val="20"/>
          <w:lang w:val="en-AU"/>
        </w:rPr>
        <w:t xml:space="preserve"> chases</w:t>
      </w:r>
      <w:r>
        <w:rPr>
          <w:rFonts w:asciiTheme="majorHAnsi" w:hAnsiTheme="majorHAnsi"/>
          <w:sz w:val="20"/>
          <w:lang w:val="en-AU"/>
        </w:rPr>
        <w:t xml:space="preserve"> the</w:t>
      </w:r>
      <w:r w:rsidR="000A5D4D" w:rsidRPr="00C312BD">
        <w:rPr>
          <w:rFonts w:asciiTheme="majorHAnsi" w:hAnsiTheme="majorHAnsi"/>
          <w:sz w:val="20"/>
          <w:lang w:val="en-AU"/>
        </w:rPr>
        <w:t xml:space="preserve"> fish and </w:t>
      </w:r>
      <w:r>
        <w:rPr>
          <w:rFonts w:asciiTheme="majorHAnsi" w:hAnsiTheme="majorHAnsi"/>
          <w:sz w:val="20"/>
          <w:lang w:val="en-AU"/>
        </w:rPr>
        <w:t>tries to “tag” them.</w:t>
      </w:r>
    </w:p>
    <w:p w:rsidR="000A5D4D" w:rsidRPr="00C312BD" w:rsidRDefault="00C312BD" w:rsidP="00C312BD">
      <w:pPr>
        <w:pStyle w:val="ListParagraph"/>
        <w:numPr>
          <w:ilvl w:val="0"/>
          <w:numId w:val="25"/>
        </w:numPr>
        <w:ind w:left="-284" w:hanging="283"/>
        <w:rPr>
          <w:rFonts w:asciiTheme="majorHAnsi" w:hAnsiTheme="majorHAnsi"/>
          <w:sz w:val="20"/>
          <w:lang w:val="en-AU"/>
        </w:rPr>
      </w:pPr>
      <w:r>
        <w:rPr>
          <w:rFonts w:asciiTheme="majorHAnsi" w:hAnsiTheme="majorHAnsi"/>
          <w:sz w:val="20"/>
          <w:lang w:val="en-AU"/>
        </w:rPr>
        <w:t>T</w:t>
      </w:r>
      <w:r w:rsidR="008D0BF3" w:rsidRPr="00C312BD">
        <w:rPr>
          <w:rFonts w:asciiTheme="majorHAnsi" w:hAnsiTheme="majorHAnsi"/>
          <w:sz w:val="20"/>
          <w:lang w:val="en-AU"/>
        </w:rPr>
        <w:t xml:space="preserve">agged </w:t>
      </w:r>
      <w:r>
        <w:rPr>
          <w:rFonts w:asciiTheme="majorHAnsi" w:hAnsiTheme="majorHAnsi"/>
          <w:sz w:val="20"/>
          <w:lang w:val="en-AU"/>
        </w:rPr>
        <w:t>fish then become</w:t>
      </w:r>
      <w:r w:rsidR="000A5D4D" w:rsidRPr="00C312BD">
        <w:rPr>
          <w:rFonts w:asciiTheme="majorHAnsi" w:hAnsiTheme="majorHAnsi"/>
          <w:sz w:val="20"/>
          <w:lang w:val="en-AU"/>
        </w:rPr>
        <w:t xml:space="preserve"> a trawler</w:t>
      </w:r>
      <w:r>
        <w:rPr>
          <w:rFonts w:asciiTheme="majorHAnsi" w:hAnsiTheme="majorHAnsi"/>
          <w:sz w:val="20"/>
          <w:lang w:val="en-AU"/>
        </w:rPr>
        <w:t>.</w:t>
      </w:r>
    </w:p>
    <w:p w:rsidR="008D0BF3" w:rsidRPr="00C312BD" w:rsidRDefault="00C312BD" w:rsidP="00C312BD">
      <w:pPr>
        <w:pStyle w:val="ListParagraph"/>
        <w:numPr>
          <w:ilvl w:val="0"/>
          <w:numId w:val="25"/>
        </w:numPr>
        <w:ind w:left="-284" w:hanging="283"/>
        <w:rPr>
          <w:rFonts w:asciiTheme="majorHAnsi" w:hAnsiTheme="majorHAnsi"/>
          <w:sz w:val="20"/>
          <w:lang w:val="en-AU"/>
        </w:rPr>
      </w:pPr>
      <w:r>
        <w:rPr>
          <w:rFonts w:asciiTheme="majorHAnsi" w:hAnsiTheme="majorHAnsi"/>
          <w:sz w:val="20"/>
          <w:lang w:val="en-AU"/>
        </w:rPr>
        <w:t>T</w:t>
      </w:r>
      <w:r w:rsidR="008D0BF3" w:rsidRPr="00C312BD">
        <w:rPr>
          <w:rFonts w:asciiTheme="majorHAnsi" w:hAnsiTheme="majorHAnsi"/>
          <w:sz w:val="20"/>
          <w:lang w:val="en-AU"/>
        </w:rPr>
        <w:t xml:space="preserve">rawlers must hold hands/link arms and </w:t>
      </w:r>
      <w:r w:rsidR="000A5D4D" w:rsidRPr="00C312BD">
        <w:rPr>
          <w:rFonts w:asciiTheme="majorHAnsi" w:hAnsiTheme="majorHAnsi"/>
          <w:sz w:val="20"/>
          <w:lang w:val="en-AU"/>
        </w:rPr>
        <w:t>together pursue the other fish</w:t>
      </w:r>
      <w:r>
        <w:rPr>
          <w:rFonts w:asciiTheme="majorHAnsi" w:hAnsiTheme="majorHAnsi"/>
          <w:sz w:val="20"/>
          <w:lang w:val="en-AU"/>
        </w:rPr>
        <w:t>.</w:t>
      </w:r>
    </w:p>
    <w:p w:rsidR="008D0BF3" w:rsidRPr="008D0BF3" w:rsidRDefault="008D0BF3" w:rsidP="008D0BF3">
      <w:pPr>
        <w:ind w:left="-1276"/>
        <w:rPr>
          <w:rFonts w:asciiTheme="majorHAnsi" w:hAnsiTheme="majorHAnsi"/>
          <w:sz w:val="20"/>
          <w:lang w:val="en-AU"/>
        </w:rPr>
      </w:pPr>
    </w:p>
    <w:p w:rsidR="00C312BD" w:rsidRDefault="008D0BF3" w:rsidP="008D0BF3">
      <w:pPr>
        <w:ind w:left="-1276"/>
        <w:rPr>
          <w:rFonts w:asciiTheme="majorHAnsi" w:hAnsiTheme="majorHAnsi"/>
          <w:sz w:val="20"/>
          <w:lang w:val="en-AU"/>
        </w:rPr>
      </w:pPr>
      <w:r w:rsidRPr="008D0BF3">
        <w:rPr>
          <w:rFonts w:asciiTheme="majorHAnsi" w:hAnsiTheme="majorHAnsi"/>
          <w:b/>
          <w:sz w:val="20"/>
          <w:lang w:val="en-AU"/>
        </w:rPr>
        <w:t>START THE GAME:</w:t>
      </w:r>
      <w:r w:rsidRPr="008D0BF3">
        <w:rPr>
          <w:rFonts w:asciiTheme="majorHAnsi" w:hAnsiTheme="majorHAnsi"/>
          <w:sz w:val="20"/>
          <w:lang w:val="en-AU"/>
        </w:rPr>
        <w:t xml:space="preserve"> </w:t>
      </w:r>
    </w:p>
    <w:p w:rsidR="00C312BD" w:rsidRPr="00C312BD" w:rsidRDefault="008D0BF3" w:rsidP="00C312BD">
      <w:pPr>
        <w:pStyle w:val="ListParagraph"/>
        <w:numPr>
          <w:ilvl w:val="0"/>
          <w:numId w:val="26"/>
        </w:numPr>
        <w:rPr>
          <w:rFonts w:asciiTheme="majorHAnsi" w:hAnsiTheme="majorHAnsi"/>
          <w:sz w:val="20"/>
          <w:lang w:val="en-AU"/>
        </w:rPr>
      </w:pPr>
      <w:r w:rsidRPr="00C312BD">
        <w:rPr>
          <w:rFonts w:asciiTheme="majorHAnsi" w:hAnsiTheme="majorHAnsi"/>
          <w:sz w:val="20"/>
          <w:lang w:val="en-AU"/>
        </w:rPr>
        <w:t xml:space="preserve">Usually the game will only last 2-3 minutes till there are no more fish left. </w:t>
      </w:r>
    </w:p>
    <w:p w:rsidR="00C312BD" w:rsidRPr="00C312BD" w:rsidRDefault="008D0BF3" w:rsidP="00C312BD">
      <w:pPr>
        <w:pStyle w:val="ListParagraph"/>
        <w:numPr>
          <w:ilvl w:val="0"/>
          <w:numId w:val="26"/>
        </w:numPr>
        <w:rPr>
          <w:rFonts w:asciiTheme="majorHAnsi" w:hAnsiTheme="majorHAnsi"/>
          <w:sz w:val="20"/>
          <w:lang w:val="en-AU"/>
        </w:rPr>
      </w:pPr>
      <w:r w:rsidRPr="00C312BD">
        <w:rPr>
          <w:rFonts w:asciiTheme="majorHAnsi" w:hAnsiTheme="majorHAnsi"/>
          <w:sz w:val="20"/>
          <w:lang w:val="en-AU"/>
        </w:rPr>
        <w:t>Stop the game and regale the participants (with a suitably horrified tone)</w:t>
      </w:r>
      <w:r w:rsidR="00C312BD" w:rsidRPr="00C312BD">
        <w:rPr>
          <w:rFonts w:asciiTheme="majorHAnsi" w:hAnsiTheme="majorHAnsi"/>
          <w:sz w:val="20"/>
          <w:lang w:val="en-AU"/>
        </w:rPr>
        <w:t>:</w:t>
      </w:r>
      <w:r w:rsidRPr="00C312BD">
        <w:rPr>
          <w:rFonts w:asciiTheme="majorHAnsi" w:hAnsiTheme="majorHAnsi"/>
          <w:sz w:val="20"/>
          <w:lang w:val="en-AU"/>
        </w:rPr>
        <w:t xml:space="preserve"> “Look what you have done?!! You have just made all fish life extinct!!! How are you going to feed your families or provide for your town/city? We have no biodiversity now! The oceans are now deserts!! This is not sustainable! How can we change the rules of this game so that we are more sustainable?” </w:t>
      </w:r>
    </w:p>
    <w:p w:rsidR="00C312BD" w:rsidRDefault="00C312BD" w:rsidP="008D0BF3">
      <w:pPr>
        <w:ind w:left="-1276"/>
        <w:rPr>
          <w:rFonts w:asciiTheme="majorHAnsi" w:hAnsiTheme="majorHAnsi"/>
          <w:sz w:val="20"/>
          <w:lang w:val="en-AU"/>
        </w:rPr>
      </w:pPr>
    </w:p>
    <w:p w:rsidR="00C312BD" w:rsidRDefault="00C312BD" w:rsidP="008D0BF3">
      <w:pPr>
        <w:ind w:left="-1276"/>
        <w:rPr>
          <w:rFonts w:asciiTheme="majorHAnsi" w:hAnsiTheme="majorHAnsi"/>
          <w:sz w:val="20"/>
          <w:lang w:val="en-AU"/>
        </w:rPr>
      </w:pPr>
    </w:p>
    <w:p w:rsidR="00C312BD" w:rsidRDefault="00C312BD" w:rsidP="008D0BF3">
      <w:pPr>
        <w:ind w:left="-1276"/>
        <w:rPr>
          <w:rFonts w:asciiTheme="majorHAnsi" w:hAnsiTheme="majorHAnsi"/>
          <w:sz w:val="20"/>
          <w:lang w:val="en-AU"/>
        </w:rPr>
      </w:pPr>
    </w:p>
    <w:p w:rsidR="00C312BD" w:rsidRDefault="00C312BD" w:rsidP="008D0BF3">
      <w:pPr>
        <w:ind w:left="-1276"/>
        <w:rPr>
          <w:rFonts w:asciiTheme="majorHAnsi" w:hAnsiTheme="majorHAnsi"/>
          <w:sz w:val="20"/>
          <w:lang w:val="en-AU"/>
        </w:rPr>
      </w:pPr>
    </w:p>
    <w:p w:rsidR="008D0BF3" w:rsidRPr="008D0BF3" w:rsidRDefault="008D0BF3" w:rsidP="008D0BF3">
      <w:pPr>
        <w:ind w:left="-1276"/>
        <w:rPr>
          <w:rFonts w:asciiTheme="majorHAnsi" w:hAnsiTheme="majorHAnsi"/>
          <w:sz w:val="20"/>
          <w:lang w:val="en-AU"/>
        </w:rPr>
      </w:pPr>
      <w:r w:rsidRPr="008D0BF3">
        <w:rPr>
          <w:rFonts w:asciiTheme="majorHAnsi" w:hAnsiTheme="majorHAnsi"/>
          <w:sz w:val="20"/>
          <w:lang w:val="en-AU"/>
        </w:rPr>
        <w:t xml:space="preserve">Participants come up with suggestions such as: </w:t>
      </w:r>
    </w:p>
    <w:p w:rsidR="00C312BD" w:rsidRDefault="008D0BF3" w:rsidP="00C312BD">
      <w:pPr>
        <w:pStyle w:val="ListParagraph"/>
        <w:numPr>
          <w:ilvl w:val="0"/>
          <w:numId w:val="27"/>
        </w:numPr>
        <w:ind w:left="-284" w:hanging="283"/>
        <w:rPr>
          <w:rFonts w:asciiTheme="majorHAnsi" w:hAnsiTheme="majorHAnsi"/>
          <w:sz w:val="20"/>
          <w:lang w:val="en-AU"/>
        </w:rPr>
      </w:pPr>
      <w:r w:rsidRPr="00C312BD">
        <w:rPr>
          <w:rFonts w:asciiTheme="majorHAnsi" w:hAnsiTheme="majorHAnsi"/>
          <w:sz w:val="20"/>
          <w:lang w:val="en-AU"/>
        </w:rPr>
        <w:t>Marine reserves or protected sea mounts. “How can we represent a marine reserve using some of the props I have here? (show hula hoops). “What rules can we create? (e.g</w:t>
      </w:r>
      <w:r w:rsidR="00C312BD">
        <w:rPr>
          <w:rFonts w:asciiTheme="majorHAnsi" w:hAnsiTheme="majorHAnsi"/>
          <w:sz w:val="20"/>
          <w:lang w:val="en-AU"/>
        </w:rPr>
        <w:t>.</w:t>
      </w:r>
      <w:r w:rsidRPr="00C312BD">
        <w:rPr>
          <w:rFonts w:asciiTheme="majorHAnsi" w:hAnsiTheme="majorHAnsi"/>
          <w:sz w:val="20"/>
          <w:lang w:val="en-AU"/>
        </w:rPr>
        <w:t xml:space="preserve"> </w:t>
      </w:r>
      <w:r w:rsidR="00C312BD">
        <w:rPr>
          <w:rFonts w:asciiTheme="majorHAnsi" w:hAnsiTheme="majorHAnsi"/>
          <w:sz w:val="20"/>
          <w:lang w:val="en-AU"/>
        </w:rPr>
        <w:t xml:space="preserve">fish are </w:t>
      </w:r>
      <w:r w:rsidRPr="00C312BD">
        <w:rPr>
          <w:rFonts w:asciiTheme="majorHAnsi" w:hAnsiTheme="majorHAnsi"/>
          <w:sz w:val="20"/>
          <w:lang w:val="en-AU"/>
        </w:rPr>
        <w:t xml:space="preserve">only allowed in </w:t>
      </w:r>
      <w:r w:rsidR="00C312BD">
        <w:rPr>
          <w:rFonts w:asciiTheme="majorHAnsi" w:hAnsiTheme="majorHAnsi"/>
          <w:sz w:val="20"/>
          <w:lang w:val="en-AU"/>
        </w:rPr>
        <w:t xml:space="preserve">a </w:t>
      </w:r>
      <w:r w:rsidRPr="00C312BD">
        <w:rPr>
          <w:rFonts w:asciiTheme="majorHAnsi" w:hAnsiTheme="majorHAnsi"/>
          <w:sz w:val="20"/>
          <w:lang w:val="en-AU"/>
        </w:rPr>
        <w:t>marine reserve for 20 seconds)</w:t>
      </w:r>
      <w:r w:rsidR="00C312BD">
        <w:rPr>
          <w:rFonts w:asciiTheme="majorHAnsi" w:hAnsiTheme="majorHAnsi"/>
          <w:sz w:val="20"/>
          <w:lang w:val="en-AU"/>
        </w:rPr>
        <w:t>.</w:t>
      </w:r>
    </w:p>
    <w:p w:rsidR="008D0BF3" w:rsidRDefault="008D0BF3" w:rsidP="00C312BD">
      <w:pPr>
        <w:pStyle w:val="ListParagraph"/>
        <w:numPr>
          <w:ilvl w:val="0"/>
          <w:numId w:val="27"/>
        </w:numPr>
        <w:ind w:left="-284" w:hanging="283"/>
        <w:rPr>
          <w:rFonts w:asciiTheme="majorHAnsi" w:hAnsiTheme="majorHAnsi"/>
          <w:sz w:val="20"/>
          <w:lang w:val="en-AU"/>
        </w:rPr>
      </w:pPr>
      <w:r w:rsidRPr="00C312BD">
        <w:rPr>
          <w:rFonts w:asciiTheme="majorHAnsi" w:hAnsiTheme="majorHAnsi"/>
          <w:sz w:val="20"/>
          <w:lang w:val="en-AU"/>
        </w:rPr>
        <w:t xml:space="preserve"> Appropriate mesh size or fish hook design – small fish or breeding fish (with arm bands or pegs?) are immune from tagging, but participants often like swapping their pegs/armbands)</w:t>
      </w:r>
      <w:r w:rsidR="00C312BD">
        <w:rPr>
          <w:rFonts w:asciiTheme="majorHAnsi" w:hAnsiTheme="majorHAnsi"/>
          <w:sz w:val="20"/>
          <w:lang w:val="en-AU"/>
        </w:rPr>
        <w:t>.</w:t>
      </w:r>
    </w:p>
    <w:p w:rsidR="008D0BF3" w:rsidRDefault="00C312BD" w:rsidP="00C312BD">
      <w:pPr>
        <w:pStyle w:val="ListParagraph"/>
        <w:numPr>
          <w:ilvl w:val="0"/>
          <w:numId w:val="27"/>
        </w:numPr>
        <w:ind w:left="-284" w:hanging="283"/>
        <w:rPr>
          <w:rFonts w:asciiTheme="majorHAnsi" w:hAnsiTheme="majorHAnsi"/>
          <w:sz w:val="20"/>
          <w:lang w:val="en-AU"/>
        </w:rPr>
      </w:pPr>
      <w:r>
        <w:rPr>
          <w:rFonts w:asciiTheme="majorHAnsi" w:hAnsiTheme="majorHAnsi"/>
          <w:sz w:val="20"/>
          <w:lang w:val="en-AU"/>
        </w:rPr>
        <w:t>Quota system - o</w:t>
      </w:r>
      <w:r w:rsidR="008D0BF3" w:rsidRPr="00C312BD">
        <w:rPr>
          <w:rFonts w:asciiTheme="majorHAnsi" w:hAnsiTheme="majorHAnsi"/>
          <w:sz w:val="20"/>
          <w:lang w:val="en-AU"/>
        </w:rPr>
        <w:t>nce a trawler has tagged ?3 fish it must retire t</w:t>
      </w:r>
      <w:r>
        <w:rPr>
          <w:rFonts w:asciiTheme="majorHAnsi" w:hAnsiTheme="majorHAnsi"/>
          <w:sz w:val="20"/>
          <w:lang w:val="en-AU"/>
        </w:rPr>
        <w:t>o a port i.e. outside game area.</w:t>
      </w:r>
    </w:p>
    <w:p w:rsidR="008D0BF3" w:rsidRDefault="008D0BF3" w:rsidP="00C312BD">
      <w:pPr>
        <w:pStyle w:val="ListParagraph"/>
        <w:numPr>
          <w:ilvl w:val="0"/>
          <w:numId w:val="27"/>
        </w:numPr>
        <w:ind w:left="-284" w:hanging="283"/>
        <w:rPr>
          <w:rFonts w:asciiTheme="majorHAnsi" w:hAnsiTheme="majorHAnsi"/>
          <w:sz w:val="20"/>
          <w:lang w:val="en-AU"/>
        </w:rPr>
      </w:pPr>
      <w:r w:rsidRPr="00C312BD">
        <w:rPr>
          <w:rFonts w:asciiTheme="majorHAnsi" w:hAnsiTheme="majorHAnsi"/>
          <w:sz w:val="20"/>
          <w:lang w:val="en-AU"/>
        </w:rPr>
        <w:t>Observers on trawlers – act as roving marshals? Using the nerf/sponge ball/soft toy (I got marine themed soft toys from $2 shop</w:t>
      </w:r>
      <w:r w:rsidR="00C312BD">
        <w:rPr>
          <w:rFonts w:asciiTheme="majorHAnsi" w:hAnsiTheme="majorHAnsi"/>
          <w:sz w:val="20"/>
          <w:lang w:val="en-AU"/>
        </w:rPr>
        <w:t>) “shoots” at the trawlers. I</w:t>
      </w:r>
      <w:r w:rsidRPr="00C312BD">
        <w:rPr>
          <w:rFonts w:asciiTheme="majorHAnsi" w:hAnsiTheme="majorHAnsi"/>
          <w:sz w:val="20"/>
          <w:lang w:val="en-AU"/>
        </w:rPr>
        <w:t>f hit the trawler breaks from the c</w:t>
      </w:r>
      <w:r w:rsidR="00C312BD">
        <w:rPr>
          <w:rFonts w:asciiTheme="majorHAnsi" w:hAnsiTheme="majorHAnsi"/>
          <w:sz w:val="20"/>
          <w:lang w:val="en-AU"/>
        </w:rPr>
        <w:t>hain and becomes a fish again, t</w:t>
      </w:r>
      <w:r w:rsidRPr="00C312BD">
        <w:rPr>
          <w:rFonts w:asciiTheme="majorHAnsi" w:hAnsiTheme="majorHAnsi"/>
          <w:sz w:val="20"/>
          <w:lang w:val="en-AU"/>
        </w:rPr>
        <w:t>he remaini</w:t>
      </w:r>
      <w:r w:rsidR="00C312BD">
        <w:rPr>
          <w:rFonts w:asciiTheme="majorHAnsi" w:hAnsiTheme="majorHAnsi"/>
          <w:sz w:val="20"/>
          <w:lang w:val="en-AU"/>
        </w:rPr>
        <w:t>ng trawlers must all join again</w:t>
      </w:r>
      <w:r w:rsidRPr="00C312BD">
        <w:rPr>
          <w:rFonts w:asciiTheme="majorHAnsi" w:hAnsiTheme="majorHAnsi"/>
          <w:sz w:val="20"/>
          <w:lang w:val="en-AU"/>
        </w:rPr>
        <w:t>.  MFish observer then retrieves the ball and does one complete lap of the playing area before being able to shoot again. Game continues for 4-5 minutes or until all the fish have become trawlers.</w:t>
      </w:r>
    </w:p>
    <w:p w:rsidR="008D0BF3" w:rsidRPr="00C312BD" w:rsidRDefault="008D0BF3" w:rsidP="00C312BD">
      <w:pPr>
        <w:pStyle w:val="ListParagraph"/>
        <w:numPr>
          <w:ilvl w:val="0"/>
          <w:numId w:val="27"/>
        </w:numPr>
        <w:ind w:left="-284" w:hanging="283"/>
        <w:rPr>
          <w:rFonts w:asciiTheme="majorHAnsi" w:hAnsiTheme="majorHAnsi"/>
          <w:sz w:val="20"/>
          <w:lang w:val="en-AU"/>
        </w:rPr>
      </w:pPr>
      <w:r w:rsidRPr="00C312BD">
        <w:rPr>
          <w:rFonts w:asciiTheme="majorHAnsi" w:hAnsiTheme="majorHAnsi"/>
          <w:sz w:val="20"/>
          <w:lang w:val="en-AU"/>
        </w:rPr>
        <w:t>Albatross impact (Do a spiel on longlining and how hooks catch albatrosses so fishing at night or not throwing fish offal overboard or redesigning hooks or adding sinkers keeps mortality down.)</w:t>
      </w:r>
    </w:p>
    <w:p w:rsidR="00C312BD" w:rsidRDefault="00C312BD" w:rsidP="008D0BF3">
      <w:pPr>
        <w:ind w:left="-1276"/>
        <w:rPr>
          <w:rFonts w:asciiTheme="majorHAnsi" w:hAnsiTheme="majorHAnsi"/>
          <w:i/>
          <w:sz w:val="20"/>
          <w:lang w:val="en-AU"/>
        </w:rPr>
      </w:pPr>
    </w:p>
    <w:p w:rsidR="008D0BF3" w:rsidRPr="008D0BF3" w:rsidRDefault="008D0BF3" w:rsidP="008D0BF3">
      <w:pPr>
        <w:ind w:left="-1276"/>
        <w:rPr>
          <w:rFonts w:asciiTheme="majorHAnsi" w:hAnsiTheme="majorHAnsi"/>
          <w:i/>
          <w:sz w:val="20"/>
          <w:lang w:val="en-AU"/>
        </w:rPr>
      </w:pPr>
      <w:r w:rsidRPr="008D0BF3">
        <w:rPr>
          <w:rFonts w:asciiTheme="majorHAnsi" w:hAnsiTheme="majorHAnsi"/>
          <w:i/>
          <w:sz w:val="20"/>
          <w:lang w:val="en-AU"/>
        </w:rPr>
        <w:t>I usually only allow the participants to introduce one new rule per round or it becomes too confusing. At the end of each round, ask for a show of hands as to how many fish and trawlers there are. Also, tell them: “That fishing round took 3 min 47 seconds as opposed to 49 seconds with no rules.”</w:t>
      </w:r>
    </w:p>
    <w:p w:rsidR="008D0BF3" w:rsidRPr="008D0BF3" w:rsidRDefault="008D0BF3" w:rsidP="008D0BF3">
      <w:pPr>
        <w:ind w:left="-1276"/>
        <w:rPr>
          <w:rFonts w:asciiTheme="majorHAnsi" w:hAnsiTheme="majorHAnsi"/>
          <w:i/>
          <w:sz w:val="20"/>
          <w:lang w:val="en-AU"/>
        </w:rPr>
      </w:pPr>
    </w:p>
    <w:p w:rsidR="00C312BD" w:rsidRDefault="008D0BF3" w:rsidP="008D0BF3">
      <w:pPr>
        <w:ind w:left="-1276"/>
        <w:rPr>
          <w:rFonts w:asciiTheme="majorHAnsi" w:hAnsiTheme="majorHAnsi"/>
          <w:sz w:val="20"/>
          <w:lang w:val="en-AU"/>
        </w:rPr>
      </w:pPr>
      <w:r w:rsidRPr="008D0BF3">
        <w:rPr>
          <w:rFonts w:asciiTheme="majorHAnsi" w:hAnsiTheme="majorHAnsi"/>
          <w:b/>
          <w:sz w:val="20"/>
          <w:lang w:val="en-AU"/>
        </w:rPr>
        <w:t>P</w:t>
      </w:r>
      <w:r w:rsidR="00424408">
        <w:rPr>
          <w:rFonts w:asciiTheme="majorHAnsi" w:hAnsiTheme="majorHAnsi"/>
          <w:b/>
          <w:sz w:val="20"/>
          <w:lang w:val="en-AU"/>
        </w:rPr>
        <w:t>ART 1: PROCESSING</w:t>
      </w:r>
    </w:p>
    <w:p w:rsidR="00C312BD" w:rsidRPr="00C312BD" w:rsidRDefault="008D0BF3" w:rsidP="00C312BD">
      <w:pPr>
        <w:pStyle w:val="ListParagraph"/>
        <w:numPr>
          <w:ilvl w:val="0"/>
          <w:numId w:val="28"/>
        </w:numPr>
        <w:ind w:left="-284" w:hanging="283"/>
        <w:rPr>
          <w:rFonts w:asciiTheme="majorHAnsi" w:hAnsiTheme="majorHAnsi"/>
          <w:sz w:val="20"/>
          <w:lang w:val="en-AU"/>
        </w:rPr>
      </w:pPr>
      <w:r w:rsidRPr="00C312BD">
        <w:rPr>
          <w:rFonts w:asciiTheme="majorHAnsi" w:hAnsiTheme="majorHAnsi"/>
          <w:sz w:val="20"/>
          <w:lang w:val="en-AU"/>
        </w:rPr>
        <w:t xml:space="preserve">What happened to the trawler numbers during the game? </w:t>
      </w:r>
    </w:p>
    <w:p w:rsidR="00C312BD" w:rsidRPr="00C312BD" w:rsidRDefault="008D0BF3" w:rsidP="00C312BD">
      <w:pPr>
        <w:pStyle w:val="ListParagraph"/>
        <w:numPr>
          <w:ilvl w:val="0"/>
          <w:numId w:val="28"/>
        </w:numPr>
        <w:ind w:left="-284" w:hanging="283"/>
        <w:rPr>
          <w:rFonts w:asciiTheme="majorHAnsi" w:hAnsiTheme="majorHAnsi"/>
          <w:sz w:val="20"/>
          <w:lang w:val="en-AU"/>
        </w:rPr>
      </w:pPr>
      <w:r w:rsidRPr="00C312BD">
        <w:rPr>
          <w:rFonts w:asciiTheme="majorHAnsi" w:hAnsiTheme="majorHAnsi"/>
          <w:sz w:val="20"/>
          <w:lang w:val="en-AU"/>
        </w:rPr>
        <w:t xml:space="preserve">What happened to the fish numbers? (“Hands up all the trawlers, hands up all the fish”) </w:t>
      </w:r>
    </w:p>
    <w:p w:rsidR="00C312BD" w:rsidRPr="00C312BD" w:rsidRDefault="008D0BF3" w:rsidP="00C312BD">
      <w:pPr>
        <w:pStyle w:val="ListParagraph"/>
        <w:numPr>
          <w:ilvl w:val="0"/>
          <w:numId w:val="28"/>
        </w:numPr>
        <w:ind w:left="-284" w:hanging="283"/>
        <w:rPr>
          <w:rFonts w:asciiTheme="majorHAnsi" w:hAnsiTheme="majorHAnsi"/>
          <w:sz w:val="20"/>
          <w:lang w:val="en-AU"/>
        </w:rPr>
      </w:pPr>
      <w:r w:rsidRPr="00C312BD">
        <w:rPr>
          <w:rFonts w:asciiTheme="majorHAnsi" w:hAnsiTheme="majorHAnsi"/>
          <w:sz w:val="20"/>
          <w:lang w:val="en-AU"/>
        </w:rPr>
        <w:t xml:space="preserve">Why did this occur? (Trawlers keep increasing/fish decreasing) </w:t>
      </w:r>
    </w:p>
    <w:p w:rsidR="00C312BD" w:rsidRPr="00C312BD" w:rsidRDefault="008D0BF3" w:rsidP="00C312BD">
      <w:pPr>
        <w:pStyle w:val="ListParagraph"/>
        <w:numPr>
          <w:ilvl w:val="0"/>
          <w:numId w:val="28"/>
        </w:numPr>
        <w:ind w:left="-284" w:hanging="283"/>
        <w:rPr>
          <w:rFonts w:asciiTheme="majorHAnsi" w:hAnsiTheme="majorHAnsi"/>
          <w:sz w:val="20"/>
          <w:lang w:val="en-AU"/>
        </w:rPr>
      </w:pPr>
      <w:r w:rsidRPr="00C312BD">
        <w:rPr>
          <w:rFonts w:asciiTheme="majorHAnsi" w:hAnsiTheme="majorHAnsi"/>
          <w:sz w:val="20"/>
          <w:lang w:val="en-AU"/>
        </w:rPr>
        <w:t xml:space="preserve">How did the MFish observer feel? </w:t>
      </w:r>
    </w:p>
    <w:p w:rsidR="00C312BD" w:rsidRPr="00C312BD" w:rsidRDefault="008D0BF3" w:rsidP="00C312BD">
      <w:pPr>
        <w:pStyle w:val="ListParagraph"/>
        <w:numPr>
          <w:ilvl w:val="0"/>
          <w:numId w:val="28"/>
        </w:numPr>
        <w:ind w:left="-284" w:hanging="283"/>
        <w:rPr>
          <w:rFonts w:asciiTheme="majorHAnsi" w:hAnsiTheme="majorHAnsi"/>
          <w:sz w:val="20"/>
          <w:lang w:val="en-AU"/>
        </w:rPr>
      </w:pPr>
      <w:r w:rsidRPr="00C312BD">
        <w:rPr>
          <w:rFonts w:asciiTheme="majorHAnsi" w:hAnsiTheme="majorHAnsi"/>
          <w:sz w:val="20"/>
          <w:lang w:val="en-AU"/>
        </w:rPr>
        <w:t xml:space="preserve">Why did the MFish observer have to do a lap before shooting? (Track down prey again) </w:t>
      </w:r>
    </w:p>
    <w:p w:rsidR="008D0BF3" w:rsidRPr="00C312BD" w:rsidRDefault="008D0BF3" w:rsidP="00C312BD">
      <w:pPr>
        <w:pStyle w:val="ListParagraph"/>
        <w:numPr>
          <w:ilvl w:val="0"/>
          <w:numId w:val="28"/>
        </w:numPr>
        <w:ind w:left="-284" w:hanging="283"/>
        <w:rPr>
          <w:rFonts w:asciiTheme="majorHAnsi" w:hAnsiTheme="majorHAnsi"/>
          <w:sz w:val="20"/>
          <w:lang w:val="en-AU"/>
        </w:rPr>
      </w:pPr>
      <w:r w:rsidRPr="00C312BD">
        <w:rPr>
          <w:rFonts w:asciiTheme="majorHAnsi" w:hAnsiTheme="majorHAnsi"/>
          <w:sz w:val="20"/>
          <w:lang w:val="en-AU"/>
        </w:rPr>
        <w:t>What could we change in this model to inves</w:t>
      </w:r>
      <w:r w:rsidR="00C312BD" w:rsidRPr="00C312BD">
        <w:rPr>
          <w:rFonts w:asciiTheme="majorHAnsi" w:hAnsiTheme="majorHAnsi"/>
          <w:sz w:val="20"/>
          <w:lang w:val="en-AU"/>
        </w:rPr>
        <w:t>tigate its effect? (Tra</w:t>
      </w:r>
      <w:r w:rsidR="00C312BD">
        <w:rPr>
          <w:rFonts w:asciiTheme="majorHAnsi" w:hAnsiTheme="majorHAnsi"/>
          <w:sz w:val="20"/>
          <w:lang w:val="en-AU"/>
        </w:rPr>
        <w:t>wler number</w:t>
      </w:r>
      <w:r w:rsidR="00C312BD" w:rsidRPr="00C312BD">
        <w:rPr>
          <w:rFonts w:asciiTheme="majorHAnsi" w:hAnsiTheme="majorHAnsi"/>
          <w:sz w:val="20"/>
          <w:lang w:val="en-AU"/>
        </w:rPr>
        <w:t>s, MFish observer number</w:t>
      </w:r>
      <w:r w:rsidRPr="00C312BD">
        <w:rPr>
          <w:rFonts w:asciiTheme="majorHAnsi" w:hAnsiTheme="majorHAnsi"/>
          <w:sz w:val="20"/>
          <w:lang w:val="en-AU"/>
        </w:rPr>
        <w:t xml:space="preserve">, Fish </w:t>
      </w:r>
      <w:r w:rsidR="00C312BD" w:rsidRPr="00C312BD">
        <w:rPr>
          <w:rFonts w:asciiTheme="majorHAnsi" w:hAnsiTheme="majorHAnsi"/>
          <w:sz w:val="20"/>
          <w:lang w:val="en-AU"/>
        </w:rPr>
        <w:t>numbers</w:t>
      </w:r>
      <w:r w:rsidRPr="00C312BD">
        <w:rPr>
          <w:rFonts w:asciiTheme="majorHAnsi" w:hAnsiTheme="majorHAnsi"/>
          <w:sz w:val="20"/>
          <w:lang w:val="en-AU"/>
        </w:rPr>
        <w:t>, area size, diff</w:t>
      </w:r>
      <w:r w:rsidR="00C312BD" w:rsidRPr="00C312BD">
        <w:rPr>
          <w:rFonts w:asciiTheme="majorHAnsi" w:hAnsiTheme="majorHAnsi"/>
          <w:sz w:val="20"/>
          <w:lang w:val="en-AU"/>
        </w:rPr>
        <w:t>erent MFish observer techniques</w:t>
      </w:r>
      <w:r w:rsidRPr="00C312BD">
        <w:rPr>
          <w:rFonts w:asciiTheme="majorHAnsi" w:hAnsiTheme="majorHAnsi"/>
          <w:sz w:val="20"/>
          <w:lang w:val="en-AU"/>
        </w:rPr>
        <w:t xml:space="preserve"> etc</w:t>
      </w:r>
      <w:r w:rsidR="00C312BD" w:rsidRPr="00C312BD">
        <w:rPr>
          <w:rFonts w:asciiTheme="majorHAnsi" w:hAnsiTheme="majorHAnsi"/>
          <w:sz w:val="20"/>
          <w:lang w:val="en-AU"/>
        </w:rPr>
        <w:t>.)</w:t>
      </w:r>
    </w:p>
    <w:p w:rsidR="008D0BF3" w:rsidRPr="008D0BF3" w:rsidRDefault="008D0BF3" w:rsidP="008D0BF3">
      <w:pPr>
        <w:ind w:left="-1276"/>
        <w:rPr>
          <w:rFonts w:asciiTheme="majorHAnsi" w:hAnsiTheme="majorHAnsi"/>
          <w:sz w:val="20"/>
          <w:lang w:val="en-AU"/>
        </w:rPr>
      </w:pPr>
    </w:p>
    <w:p w:rsidR="00C312BD" w:rsidRDefault="00424408" w:rsidP="008D0BF3">
      <w:pPr>
        <w:ind w:left="-1276"/>
        <w:rPr>
          <w:rFonts w:asciiTheme="majorHAnsi" w:hAnsiTheme="majorHAnsi"/>
          <w:sz w:val="20"/>
          <w:lang w:val="en-AU"/>
        </w:rPr>
      </w:pPr>
      <w:r>
        <w:rPr>
          <w:rFonts w:asciiTheme="majorHAnsi" w:hAnsiTheme="majorHAnsi"/>
          <w:b/>
          <w:sz w:val="20"/>
          <w:lang w:val="en-AU"/>
        </w:rPr>
        <w:t>PART TWO</w:t>
      </w:r>
      <w:r w:rsidRPr="008D0BF3">
        <w:rPr>
          <w:rFonts w:asciiTheme="majorHAnsi" w:hAnsiTheme="majorHAnsi"/>
          <w:b/>
          <w:sz w:val="20"/>
          <w:lang w:val="en-AU"/>
        </w:rPr>
        <w:t>:</w:t>
      </w:r>
      <w:r w:rsidRPr="008D0BF3">
        <w:rPr>
          <w:rFonts w:asciiTheme="majorHAnsi" w:hAnsiTheme="majorHAnsi"/>
          <w:sz w:val="20"/>
          <w:lang w:val="en-AU"/>
        </w:rPr>
        <w:t xml:space="preserve"> </w:t>
      </w:r>
      <w:r w:rsidR="008D0BF3" w:rsidRPr="008D0BF3">
        <w:rPr>
          <w:rFonts w:asciiTheme="majorHAnsi" w:hAnsiTheme="majorHAnsi"/>
          <w:b/>
          <w:sz w:val="20"/>
          <w:lang w:val="en-AU"/>
        </w:rPr>
        <w:t>PROC</w:t>
      </w:r>
      <w:r>
        <w:rPr>
          <w:rFonts w:asciiTheme="majorHAnsi" w:hAnsiTheme="majorHAnsi"/>
          <w:b/>
          <w:sz w:val="20"/>
          <w:lang w:val="en-AU"/>
        </w:rPr>
        <w:t xml:space="preserve">ESSING AND VARIATIONS </w:t>
      </w:r>
    </w:p>
    <w:p w:rsidR="00C312BD" w:rsidRDefault="008D0BF3" w:rsidP="008D0BF3">
      <w:pPr>
        <w:ind w:left="-1276"/>
        <w:rPr>
          <w:rFonts w:asciiTheme="majorHAnsi" w:hAnsiTheme="majorHAnsi"/>
          <w:sz w:val="20"/>
          <w:lang w:val="en-AU"/>
        </w:rPr>
      </w:pPr>
      <w:r w:rsidRPr="008D0BF3">
        <w:rPr>
          <w:rFonts w:asciiTheme="majorHAnsi" w:hAnsiTheme="majorHAnsi"/>
          <w:sz w:val="20"/>
          <w:lang w:val="en-AU"/>
        </w:rPr>
        <w:t>Depending upon the feedback from participants</w:t>
      </w:r>
      <w:r w:rsidR="00C312BD">
        <w:rPr>
          <w:rFonts w:asciiTheme="majorHAnsi" w:hAnsiTheme="majorHAnsi"/>
          <w:sz w:val="20"/>
          <w:lang w:val="en-AU"/>
        </w:rPr>
        <w:t>,</w:t>
      </w:r>
      <w:r w:rsidRPr="008D0BF3">
        <w:rPr>
          <w:rFonts w:asciiTheme="majorHAnsi" w:hAnsiTheme="majorHAnsi"/>
          <w:sz w:val="20"/>
          <w:lang w:val="en-AU"/>
        </w:rPr>
        <w:t xml:space="preserve"> vary different factors within the fishing community either individually or in combinations. </w:t>
      </w:r>
    </w:p>
    <w:p w:rsidR="00C312BD" w:rsidRDefault="00C312BD" w:rsidP="008D0BF3">
      <w:pPr>
        <w:ind w:left="-1276"/>
        <w:rPr>
          <w:rFonts w:asciiTheme="majorHAnsi" w:hAnsiTheme="majorHAnsi"/>
          <w:sz w:val="20"/>
          <w:lang w:val="en-AU"/>
        </w:rPr>
      </w:pPr>
    </w:p>
    <w:p w:rsidR="00C312BD" w:rsidRDefault="008D0BF3" w:rsidP="008D0BF3">
      <w:pPr>
        <w:ind w:left="-1276"/>
        <w:rPr>
          <w:rFonts w:asciiTheme="majorHAnsi" w:hAnsiTheme="majorHAnsi"/>
          <w:sz w:val="20"/>
          <w:lang w:val="en-AU"/>
        </w:rPr>
      </w:pPr>
      <w:r w:rsidRPr="008D0BF3">
        <w:rPr>
          <w:rFonts w:asciiTheme="majorHAnsi" w:hAnsiTheme="majorHAnsi"/>
          <w:sz w:val="20"/>
          <w:lang w:val="en-AU"/>
        </w:rPr>
        <w:t xml:space="preserve">Run trial using larger area: </w:t>
      </w:r>
    </w:p>
    <w:p w:rsidR="00C312BD" w:rsidRPr="00C312BD" w:rsidRDefault="008D0BF3" w:rsidP="00C312BD">
      <w:pPr>
        <w:pStyle w:val="ListParagraph"/>
        <w:numPr>
          <w:ilvl w:val="0"/>
          <w:numId w:val="29"/>
        </w:numPr>
        <w:ind w:left="-284" w:hanging="283"/>
        <w:rPr>
          <w:rFonts w:asciiTheme="majorHAnsi" w:hAnsiTheme="majorHAnsi"/>
          <w:sz w:val="20"/>
          <w:lang w:val="en-AU"/>
        </w:rPr>
      </w:pPr>
      <w:r w:rsidRPr="00C312BD">
        <w:rPr>
          <w:rFonts w:asciiTheme="majorHAnsi" w:hAnsiTheme="majorHAnsi"/>
          <w:sz w:val="20"/>
          <w:lang w:val="en-AU"/>
        </w:rPr>
        <w:t xml:space="preserve">What happened to the trawler numbers? </w:t>
      </w:r>
    </w:p>
    <w:p w:rsidR="00C312BD" w:rsidRPr="00C312BD" w:rsidRDefault="008D0BF3" w:rsidP="00C312BD">
      <w:pPr>
        <w:pStyle w:val="ListParagraph"/>
        <w:numPr>
          <w:ilvl w:val="0"/>
          <w:numId w:val="29"/>
        </w:numPr>
        <w:ind w:left="-284" w:hanging="283"/>
        <w:rPr>
          <w:rFonts w:asciiTheme="majorHAnsi" w:hAnsiTheme="majorHAnsi"/>
          <w:sz w:val="20"/>
          <w:lang w:val="en-AU"/>
        </w:rPr>
      </w:pPr>
      <w:r w:rsidRPr="00C312BD">
        <w:rPr>
          <w:rFonts w:asciiTheme="majorHAnsi" w:hAnsiTheme="majorHAnsi"/>
          <w:sz w:val="20"/>
          <w:lang w:val="en-AU"/>
        </w:rPr>
        <w:t xml:space="preserve">How hard was it for trawlers to get food? </w:t>
      </w:r>
    </w:p>
    <w:p w:rsidR="00C312BD" w:rsidRPr="00C312BD" w:rsidRDefault="008D0BF3" w:rsidP="00C312BD">
      <w:pPr>
        <w:pStyle w:val="ListParagraph"/>
        <w:numPr>
          <w:ilvl w:val="0"/>
          <w:numId w:val="29"/>
        </w:numPr>
        <w:ind w:left="-284" w:hanging="283"/>
        <w:rPr>
          <w:rFonts w:asciiTheme="majorHAnsi" w:hAnsiTheme="majorHAnsi"/>
          <w:sz w:val="20"/>
          <w:lang w:val="en-AU"/>
        </w:rPr>
      </w:pPr>
      <w:r w:rsidRPr="00C312BD">
        <w:rPr>
          <w:rFonts w:asciiTheme="majorHAnsi" w:hAnsiTheme="majorHAnsi"/>
          <w:sz w:val="20"/>
          <w:lang w:val="en-AU"/>
        </w:rPr>
        <w:t xml:space="preserve">Why harder? (Resource distribution) </w:t>
      </w:r>
    </w:p>
    <w:p w:rsidR="00C312BD" w:rsidRPr="00C312BD" w:rsidRDefault="008D0BF3" w:rsidP="00C312BD">
      <w:pPr>
        <w:pStyle w:val="ListParagraph"/>
        <w:numPr>
          <w:ilvl w:val="0"/>
          <w:numId w:val="29"/>
        </w:numPr>
        <w:ind w:left="-284" w:hanging="283"/>
        <w:rPr>
          <w:rFonts w:asciiTheme="majorHAnsi" w:hAnsiTheme="majorHAnsi"/>
          <w:sz w:val="20"/>
          <w:lang w:val="en-AU"/>
        </w:rPr>
      </w:pPr>
      <w:r w:rsidRPr="00C312BD">
        <w:rPr>
          <w:rFonts w:asciiTheme="majorHAnsi" w:hAnsiTheme="majorHAnsi"/>
          <w:sz w:val="20"/>
          <w:lang w:val="en-AU"/>
        </w:rPr>
        <w:t xml:space="preserve">How was it different for the MFish observer? </w:t>
      </w:r>
    </w:p>
    <w:p w:rsidR="00C312BD" w:rsidRPr="00C312BD" w:rsidRDefault="008D0BF3" w:rsidP="00C312BD">
      <w:pPr>
        <w:pStyle w:val="ListParagraph"/>
        <w:numPr>
          <w:ilvl w:val="0"/>
          <w:numId w:val="29"/>
        </w:numPr>
        <w:ind w:left="-284" w:hanging="283"/>
        <w:rPr>
          <w:rFonts w:asciiTheme="majorHAnsi" w:hAnsiTheme="majorHAnsi"/>
          <w:sz w:val="20"/>
          <w:lang w:val="en-AU"/>
        </w:rPr>
      </w:pPr>
      <w:r w:rsidRPr="00C312BD">
        <w:rPr>
          <w:rFonts w:asciiTheme="majorHAnsi" w:hAnsiTheme="majorHAnsi"/>
          <w:sz w:val="20"/>
          <w:lang w:val="en-AU"/>
        </w:rPr>
        <w:t xml:space="preserve">Why was this? </w:t>
      </w:r>
    </w:p>
    <w:p w:rsidR="00C312BD" w:rsidRDefault="00C312BD" w:rsidP="008D0BF3">
      <w:pPr>
        <w:ind w:left="-1276"/>
        <w:rPr>
          <w:rFonts w:asciiTheme="majorHAnsi" w:hAnsiTheme="majorHAnsi"/>
          <w:sz w:val="20"/>
          <w:lang w:val="en-AU"/>
        </w:rPr>
      </w:pPr>
    </w:p>
    <w:p w:rsidR="00C312BD" w:rsidRDefault="008D0BF3" w:rsidP="008D0BF3">
      <w:pPr>
        <w:ind w:left="-1276"/>
        <w:rPr>
          <w:rFonts w:asciiTheme="majorHAnsi" w:hAnsiTheme="majorHAnsi"/>
          <w:sz w:val="20"/>
          <w:lang w:val="en-AU"/>
        </w:rPr>
      </w:pPr>
      <w:r w:rsidRPr="008D0BF3">
        <w:rPr>
          <w:rFonts w:asciiTheme="majorHAnsi" w:hAnsiTheme="majorHAnsi"/>
          <w:sz w:val="20"/>
          <w:lang w:val="en-AU"/>
        </w:rPr>
        <w:t xml:space="preserve">Introduce more MFish observers: </w:t>
      </w:r>
    </w:p>
    <w:p w:rsidR="00C312BD" w:rsidRPr="00C312BD" w:rsidRDefault="008D0BF3" w:rsidP="00C312BD">
      <w:pPr>
        <w:pStyle w:val="ListParagraph"/>
        <w:numPr>
          <w:ilvl w:val="0"/>
          <w:numId w:val="30"/>
        </w:numPr>
        <w:ind w:left="-284" w:hanging="283"/>
        <w:rPr>
          <w:rFonts w:asciiTheme="majorHAnsi" w:hAnsiTheme="majorHAnsi"/>
          <w:sz w:val="20"/>
          <w:lang w:val="en-AU"/>
        </w:rPr>
      </w:pPr>
      <w:r w:rsidRPr="00C312BD">
        <w:rPr>
          <w:rFonts w:asciiTheme="majorHAnsi" w:hAnsiTheme="majorHAnsi"/>
          <w:sz w:val="20"/>
          <w:lang w:val="en-AU"/>
        </w:rPr>
        <w:t xml:space="preserve">What happened to the trawler numbers? </w:t>
      </w:r>
    </w:p>
    <w:p w:rsidR="00C312BD" w:rsidRPr="00C312BD" w:rsidRDefault="008D0BF3" w:rsidP="00C312BD">
      <w:pPr>
        <w:pStyle w:val="ListParagraph"/>
        <w:numPr>
          <w:ilvl w:val="0"/>
          <w:numId w:val="30"/>
        </w:numPr>
        <w:ind w:left="-284" w:hanging="283"/>
        <w:rPr>
          <w:rFonts w:asciiTheme="majorHAnsi" w:hAnsiTheme="majorHAnsi"/>
          <w:sz w:val="20"/>
          <w:lang w:val="en-AU"/>
        </w:rPr>
      </w:pPr>
      <w:r w:rsidRPr="00C312BD">
        <w:rPr>
          <w:rFonts w:asciiTheme="majorHAnsi" w:hAnsiTheme="majorHAnsi"/>
          <w:sz w:val="20"/>
          <w:lang w:val="en-AU"/>
        </w:rPr>
        <w:t xml:space="preserve">How hard was it for the MFish observers this time? </w:t>
      </w:r>
    </w:p>
    <w:p w:rsidR="00C312BD" w:rsidRDefault="008D0BF3" w:rsidP="00C312BD">
      <w:pPr>
        <w:pStyle w:val="ListParagraph"/>
        <w:numPr>
          <w:ilvl w:val="0"/>
          <w:numId w:val="30"/>
        </w:numPr>
        <w:ind w:left="-284" w:hanging="283"/>
        <w:rPr>
          <w:rFonts w:asciiTheme="majorHAnsi" w:hAnsiTheme="majorHAnsi"/>
          <w:sz w:val="20"/>
          <w:lang w:val="en-AU"/>
        </w:rPr>
      </w:pPr>
      <w:r w:rsidRPr="00C312BD">
        <w:rPr>
          <w:rFonts w:asciiTheme="majorHAnsi" w:hAnsiTheme="majorHAnsi"/>
          <w:sz w:val="20"/>
          <w:lang w:val="en-AU"/>
        </w:rPr>
        <w:t>What did the MFish observers have to do to ‘c</w:t>
      </w:r>
      <w:r w:rsidR="00C312BD">
        <w:rPr>
          <w:rFonts w:asciiTheme="majorHAnsi" w:hAnsiTheme="majorHAnsi"/>
          <w:sz w:val="20"/>
          <w:lang w:val="en-AU"/>
        </w:rPr>
        <w:t>ontrol’ trawlers effectively? (e.g. c</w:t>
      </w:r>
      <w:r w:rsidRPr="00C312BD">
        <w:rPr>
          <w:rFonts w:asciiTheme="majorHAnsi" w:hAnsiTheme="majorHAnsi"/>
          <w:sz w:val="20"/>
          <w:lang w:val="en-AU"/>
        </w:rPr>
        <w:t>o-operative strategies for MFish observers</w:t>
      </w:r>
      <w:r w:rsidR="00C312BD">
        <w:rPr>
          <w:rFonts w:asciiTheme="majorHAnsi" w:hAnsiTheme="majorHAnsi"/>
          <w:sz w:val="20"/>
          <w:lang w:val="en-AU"/>
        </w:rPr>
        <w:t>.</w:t>
      </w:r>
      <w:r w:rsidRPr="00C312BD">
        <w:rPr>
          <w:rFonts w:asciiTheme="majorHAnsi" w:hAnsiTheme="majorHAnsi"/>
          <w:sz w:val="20"/>
          <w:lang w:val="en-AU"/>
        </w:rPr>
        <w:t xml:space="preserve">) </w:t>
      </w:r>
    </w:p>
    <w:p w:rsidR="00C312BD" w:rsidRDefault="00C312BD" w:rsidP="00C312BD">
      <w:pPr>
        <w:pStyle w:val="ListParagraph"/>
        <w:ind w:left="-284"/>
        <w:rPr>
          <w:rFonts w:asciiTheme="majorHAnsi" w:hAnsiTheme="majorHAnsi"/>
          <w:sz w:val="20"/>
          <w:lang w:val="en-AU"/>
        </w:rPr>
      </w:pPr>
    </w:p>
    <w:p w:rsidR="00C312BD" w:rsidRPr="00C312BD" w:rsidRDefault="008D0BF3" w:rsidP="00C312BD">
      <w:pPr>
        <w:pStyle w:val="ListParagraph"/>
        <w:ind w:left="-1276"/>
        <w:rPr>
          <w:rFonts w:asciiTheme="majorHAnsi" w:hAnsiTheme="majorHAnsi"/>
          <w:sz w:val="20"/>
          <w:lang w:val="en-AU"/>
        </w:rPr>
      </w:pPr>
      <w:r w:rsidRPr="00C312BD">
        <w:rPr>
          <w:rFonts w:asciiTheme="majorHAnsi" w:hAnsiTheme="majorHAnsi"/>
          <w:sz w:val="20"/>
          <w:lang w:val="en-AU"/>
        </w:rPr>
        <w:t>What other t</w:t>
      </w:r>
      <w:r w:rsidR="00C312BD" w:rsidRPr="00C312BD">
        <w:rPr>
          <w:rFonts w:asciiTheme="majorHAnsi" w:hAnsiTheme="majorHAnsi"/>
          <w:sz w:val="20"/>
          <w:lang w:val="en-AU"/>
        </w:rPr>
        <w:t xml:space="preserve">echniques </w:t>
      </w:r>
      <w:r w:rsidR="00C312BD">
        <w:rPr>
          <w:rFonts w:asciiTheme="majorHAnsi" w:hAnsiTheme="majorHAnsi"/>
          <w:sz w:val="20"/>
          <w:lang w:val="en-AU"/>
        </w:rPr>
        <w:t>can</w:t>
      </w:r>
      <w:r w:rsidR="00C312BD" w:rsidRPr="00C312BD">
        <w:rPr>
          <w:rFonts w:asciiTheme="majorHAnsi" w:hAnsiTheme="majorHAnsi"/>
          <w:sz w:val="20"/>
          <w:lang w:val="en-AU"/>
        </w:rPr>
        <w:t xml:space="preserve"> we use to control </w:t>
      </w:r>
      <w:r w:rsidRPr="00C312BD">
        <w:rPr>
          <w:rFonts w:asciiTheme="majorHAnsi" w:hAnsiTheme="majorHAnsi"/>
          <w:sz w:val="20"/>
          <w:lang w:val="en-AU"/>
        </w:rPr>
        <w:t xml:space="preserve">exploitation? </w:t>
      </w:r>
    </w:p>
    <w:p w:rsidR="008D0BF3" w:rsidRPr="00C312BD" w:rsidRDefault="008D0BF3" w:rsidP="00C312BD">
      <w:pPr>
        <w:pStyle w:val="ListParagraph"/>
        <w:numPr>
          <w:ilvl w:val="0"/>
          <w:numId w:val="30"/>
        </w:numPr>
        <w:ind w:left="-284" w:hanging="283"/>
        <w:rPr>
          <w:rFonts w:asciiTheme="majorHAnsi" w:hAnsiTheme="majorHAnsi"/>
          <w:sz w:val="20"/>
          <w:lang w:val="en-AU"/>
        </w:rPr>
      </w:pPr>
      <w:r w:rsidRPr="00C312BD">
        <w:rPr>
          <w:rFonts w:asciiTheme="majorHAnsi" w:hAnsiTheme="majorHAnsi"/>
          <w:sz w:val="20"/>
          <w:lang w:val="en-AU"/>
        </w:rPr>
        <w:t>Intro</w:t>
      </w:r>
      <w:r w:rsidR="00C312BD">
        <w:rPr>
          <w:rFonts w:asciiTheme="majorHAnsi" w:hAnsiTheme="majorHAnsi"/>
          <w:sz w:val="20"/>
          <w:lang w:val="en-AU"/>
        </w:rPr>
        <w:t xml:space="preserve">duce ice-cream container lid - </w:t>
      </w:r>
      <w:r w:rsidRPr="00C312BD">
        <w:rPr>
          <w:rFonts w:asciiTheme="majorHAnsi" w:hAnsiTheme="majorHAnsi"/>
          <w:sz w:val="20"/>
          <w:lang w:val="en-AU"/>
        </w:rPr>
        <w:t>MFish observer to drop it on playing area. If a trawler steps over it then the trawler is sunk or retired to port or becomes a fish. The MFish observer may collect and redistribute at will - but ONLY by DROPPING..</w:t>
      </w:r>
    </w:p>
    <w:p w:rsidR="008D0BF3" w:rsidRPr="008D0BF3" w:rsidRDefault="008D0BF3" w:rsidP="008D0BF3">
      <w:pPr>
        <w:ind w:left="-1276"/>
        <w:rPr>
          <w:rFonts w:asciiTheme="majorHAnsi" w:hAnsiTheme="majorHAnsi"/>
          <w:sz w:val="20"/>
          <w:lang w:val="en-AU"/>
        </w:rPr>
      </w:pPr>
    </w:p>
    <w:p w:rsidR="00C312BD" w:rsidRDefault="00C312BD" w:rsidP="008D0BF3">
      <w:pPr>
        <w:ind w:left="-1276"/>
        <w:rPr>
          <w:rFonts w:asciiTheme="majorHAnsi" w:hAnsiTheme="majorHAnsi"/>
          <w:b/>
          <w:sz w:val="20"/>
          <w:lang w:val="en-AU"/>
        </w:rPr>
      </w:pPr>
    </w:p>
    <w:p w:rsidR="00C312BD" w:rsidRDefault="00C312BD" w:rsidP="008D0BF3">
      <w:pPr>
        <w:ind w:left="-1276"/>
        <w:rPr>
          <w:rFonts w:asciiTheme="majorHAnsi" w:hAnsiTheme="majorHAnsi"/>
          <w:b/>
          <w:sz w:val="20"/>
          <w:lang w:val="en-AU"/>
        </w:rPr>
      </w:pPr>
    </w:p>
    <w:p w:rsidR="00C312BD" w:rsidRDefault="00C312BD" w:rsidP="008D0BF3">
      <w:pPr>
        <w:ind w:left="-1276"/>
        <w:rPr>
          <w:rFonts w:asciiTheme="majorHAnsi" w:hAnsiTheme="majorHAnsi"/>
          <w:b/>
          <w:sz w:val="20"/>
          <w:lang w:val="en-AU"/>
        </w:rPr>
      </w:pPr>
    </w:p>
    <w:p w:rsidR="00C312BD" w:rsidRDefault="00C312BD" w:rsidP="008D0BF3">
      <w:pPr>
        <w:ind w:left="-1276"/>
        <w:rPr>
          <w:rFonts w:asciiTheme="majorHAnsi" w:hAnsiTheme="majorHAnsi"/>
          <w:b/>
          <w:sz w:val="20"/>
          <w:lang w:val="en-AU"/>
        </w:rPr>
      </w:pPr>
    </w:p>
    <w:p w:rsidR="00424408" w:rsidRDefault="00424408" w:rsidP="008D0BF3">
      <w:pPr>
        <w:ind w:left="-1276"/>
        <w:rPr>
          <w:rFonts w:asciiTheme="majorHAnsi" w:hAnsiTheme="majorHAnsi"/>
          <w:b/>
          <w:sz w:val="20"/>
          <w:lang w:val="en-AU"/>
        </w:rPr>
      </w:pPr>
    </w:p>
    <w:p w:rsidR="00C312BD" w:rsidRDefault="008D0BF3" w:rsidP="008D0BF3">
      <w:pPr>
        <w:ind w:left="-1276"/>
        <w:rPr>
          <w:rFonts w:asciiTheme="majorHAnsi" w:hAnsiTheme="majorHAnsi"/>
          <w:sz w:val="20"/>
          <w:lang w:val="en-AU"/>
        </w:rPr>
      </w:pPr>
      <w:r w:rsidRPr="008D0BF3">
        <w:rPr>
          <w:rFonts w:asciiTheme="majorHAnsi" w:hAnsiTheme="majorHAnsi"/>
          <w:b/>
          <w:sz w:val="20"/>
          <w:lang w:val="en-AU"/>
        </w:rPr>
        <w:t>PROCESSING (SUMMATIVE)</w:t>
      </w:r>
      <w:r w:rsidR="00424408">
        <w:rPr>
          <w:rFonts w:asciiTheme="majorHAnsi" w:hAnsiTheme="majorHAnsi"/>
          <w:b/>
          <w:sz w:val="20"/>
          <w:lang w:val="en-AU"/>
        </w:rPr>
        <w:t>:</w:t>
      </w:r>
      <w:r w:rsidRPr="008D0BF3">
        <w:rPr>
          <w:rFonts w:asciiTheme="majorHAnsi" w:hAnsiTheme="majorHAnsi"/>
          <w:sz w:val="20"/>
          <w:lang w:val="en-AU"/>
        </w:rPr>
        <w:t xml:space="preserve"> </w:t>
      </w:r>
    </w:p>
    <w:p w:rsidR="00896157" w:rsidRDefault="008D0BF3" w:rsidP="008D0BF3">
      <w:pPr>
        <w:ind w:left="-1276"/>
        <w:rPr>
          <w:rFonts w:asciiTheme="majorHAnsi" w:hAnsiTheme="majorHAnsi"/>
          <w:sz w:val="20"/>
          <w:lang w:val="en-AU"/>
        </w:rPr>
      </w:pPr>
      <w:r w:rsidRPr="008D0BF3">
        <w:rPr>
          <w:rFonts w:asciiTheme="majorHAnsi" w:hAnsiTheme="majorHAnsi"/>
          <w:sz w:val="20"/>
          <w:lang w:val="en-AU"/>
        </w:rPr>
        <w:t xml:space="preserve">For environmental education/resource exploitation processing questions may follow these lines: </w:t>
      </w:r>
    </w:p>
    <w:p w:rsidR="00896157" w:rsidRDefault="00896157" w:rsidP="008D0BF3">
      <w:pPr>
        <w:ind w:left="-1276"/>
        <w:rPr>
          <w:rFonts w:asciiTheme="majorHAnsi" w:hAnsiTheme="majorHAnsi"/>
          <w:sz w:val="20"/>
          <w:lang w:val="en-AU"/>
        </w:rPr>
      </w:pPr>
    </w:p>
    <w:p w:rsidR="00896157" w:rsidRDefault="00896157" w:rsidP="008D0BF3">
      <w:pPr>
        <w:ind w:left="-1276"/>
        <w:rPr>
          <w:rFonts w:asciiTheme="majorHAnsi" w:hAnsiTheme="majorHAnsi"/>
          <w:sz w:val="20"/>
          <w:lang w:val="en-AU"/>
        </w:rPr>
      </w:pPr>
      <w:r w:rsidRPr="00896157">
        <w:rPr>
          <w:rFonts w:asciiTheme="majorHAnsi" w:hAnsiTheme="majorHAnsi"/>
          <w:b/>
          <w:sz w:val="20"/>
          <w:lang w:val="en-AU"/>
        </w:rPr>
        <w:t>Q.</w:t>
      </w:r>
      <w:r>
        <w:rPr>
          <w:rFonts w:asciiTheme="majorHAnsi" w:hAnsiTheme="majorHAnsi"/>
          <w:sz w:val="20"/>
          <w:lang w:val="en-AU"/>
        </w:rPr>
        <w:t xml:space="preserve"> </w:t>
      </w:r>
      <w:r w:rsidR="008D0BF3" w:rsidRPr="008D0BF3">
        <w:rPr>
          <w:rFonts w:asciiTheme="majorHAnsi" w:hAnsiTheme="majorHAnsi"/>
          <w:sz w:val="20"/>
          <w:lang w:val="en-AU"/>
        </w:rPr>
        <w:t xml:space="preserve">What strategies did the trawlers develop for success? (Both co-operative and individual strategies are important.) </w:t>
      </w:r>
    </w:p>
    <w:p w:rsidR="00896157" w:rsidRDefault="00896157" w:rsidP="00896157">
      <w:pPr>
        <w:ind w:left="-1276"/>
        <w:rPr>
          <w:rFonts w:asciiTheme="majorHAnsi" w:hAnsiTheme="majorHAnsi"/>
          <w:sz w:val="20"/>
          <w:lang w:val="en-AU"/>
        </w:rPr>
      </w:pPr>
      <w:r w:rsidRPr="00896157">
        <w:rPr>
          <w:rFonts w:asciiTheme="majorHAnsi" w:hAnsiTheme="majorHAnsi"/>
          <w:b/>
          <w:sz w:val="20"/>
          <w:lang w:val="en-AU"/>
        </w:rPr>
        <w:t>A.</w:t>
      </w:r>
      <w:r>
        <w:rPr>
          <w:rFonts w:asciiTheme="majorHAnsi" w:hAnsiTheme="majorHAnsi"/>
          <w:sz w:val="20"/>
          <w:lang w:val="en-AU"/>
        </w:rPr>
        <w:t xml:space="preserve"> </w:t>
      </w:r>
      <w:r w:rsidR="008D0BF3" w:rsidRPr="008D0BF3">
        <w:rPr>
          <w:rFonts w:asciiTheme="majorHAnsi" w:hAnsiTheme="majorHAnsi"/>
          <w:sz w:val="20"/>
          <w:lang w:val="en-AU"/>
        </w:rPr>
        <w:t xml:space="preserve">Identifying and avoiding threats (MFish observer), </w:t>
      </w:r>
      <w:r>
        <w:rPr>
          <w:rFonts w:asciiTheme="majorHAnsi" w:hAnsiTheme="majorHAnsi"/>
          <w:sz w:val="20"/>
          <w:lang w:val="en-AU"/>
        </w:rPr>
        <w:t>c</w:t>
      </w:r>
      <w:r w:rsidR="008D0BF3" w:rsidRPr="008D0BF3">
        <w:rPr>
          <w:rFonts w:asciiTheme="majorHAnsi" w:hAnsiTheme="majorHAnsi"/>
          <w:sz w:val="20"/>
          <w:lang w:val="en-AU"/>
        </w:rPr>
        <w:t xml:space="preserve">atching fish. The MFish observer? Retrieval of ball, herding of trawlers, etc. </w:t>
      </w:r>
    </w:p>
    <w:p w:rsidR="00896157" w:rsidRDefault="00896157" w:rsidP="008D0BF3">
      <w:pPr>
        <w:ind w:left="-1276"/>
        <w:rPr>
          <w:rFonts w:asciiTheme="majorHAnsi" w:hAnsiTheme="majorHAnsi"/>
          <w:sz w:val="20"/>
          <w:lang w:val="en-AU"/>
        </w:rPr>
      </w:pPr>
    </w:p>
    <w:p w:rsidR="00896157" w:rsidRDefault="00896157" w:rsidP="008D0BF3">
      <w:pPr>
        <w:ind w:left="-1276"/>
        <w:rPr>
          <w:rFonts w:asciiTheme="majorHAnsi" w:hAnsiTheme="majorHAnsi"/>
          <w:sz w:val="20"/>
          <w:lang w:val="en-AU"/>
        </w:rPr>
      </w:pPr>
      <w:r w:rsidRPr="00896157">
        <w:rPr>
          <w:rFonts w:asciiTheme="majorHAnsi" w:hAnsiTheme="majorHAnsi"/>
          <w:b/>
          <w:sz w:val="20"/>
          <w:lang w:val="en-AU"/>
        </w:rPr>
        <w:t>Q.</w:t>
      </w:r>
      <w:r>
        <w:rPr>
          <w:rFonts w:asciiTheme="majorHAnsi" w:hAnsiTheme="majorHAnsi"/>
          <w:sz w:val="20"/>
          <w:lang w:val="en-AU"/>
        </w:rPr>
        <w:t xml:space="preserve"> </w:t>
      </w:r>
      <w:r w:rsidR="008D0BF3" w:rsidRPr="008D0BF3">
        <w:rPr>
          <w:rFonts w:asciiTheme="majorHAnsi" w:hAnsiTheme="majorHAnsi"/>
          <w:sz w:val="20"/>
          <w:lang w:val="en-AU"/>
        </w:rPr>
        <w:t xml:space="preserve">Why are the trawlers so successful in this activity and in real life? </w:t>
      </w:r>
    </w:p>
    <w:p w:rsidR="00896157" w:rsidRDefault="00896157" w:rsidP="008D0BF3">
      <w:pPr>
        <w:ind w:left="-1276"/>
        <w:rPr>
          <w:rFonts w:asciiTheme="majorHAnsi" w:hAnsiTheme="majorHAnsi"/>
          <w:sz w:val="20"/>
          <w:lang w:val="en-AU"/>
        </w:rPr>
      </w:pPr>
      <w:r w:rsidRPr="00896157">
        <w:rPr>
          <w:rFonts w:asciiTheme="majorHAnsi" w:hAnsiTheme="majorHAnsi"/>
          <w:b/>
          <w:sz w:val="20"/>
          <w:lang w:val="en-AU"/>
        </w:rPr>
        <w:t>A.</w:t>
      </w:r>
      <w:r>
        <w:rPr>
          <w:rFonts w:asciiTheme="majorHAnsi" w:hAnsiTheme="majorHAnsi"/>
          <w:sz w:val="20"/>
          <w:lang w:val="en-AU"/>
        </w:rPr>
        <w:t xml:space="preserve"> </w:t>
      </w:r>
      <w:r w:rsidR="008D0BF3" w:rsidRPr="008D0BF3">
        <w:rPr>
          <w:rFonts w:asciiTheme="majorHAnsi" w:hAnsiTheme="majorHAnsi"/>
          <w:sz w:val="20"/>
          <w:lang w:val="en-AU"/>
        </w:rPr>
        <w:t xml:space="preserve">Because they are well adapted for finding fish and require Govt/public intervention to keep fishing in check. </w:t>
      </w:r>
    </w:p>
    <w:p w:rsidR="00896157" w:rsidRDefault="008D0BF3" w:rsidP="008D0BF3">
      <w:pPr>
        <w:ind w:left="-1276"/>
        <w:rPr>
          <w:rFonts w:asciiTheme="majorHAnsi" w:hAnsiTheme="majorHAnsi"/>
          <w:sz w:val="20"/>
          <w:lang w:val="en-AU"/>
        </w:rPr>
      </w:pPr>
      <w:r w:rsidRPr="008D0BF3">
        <w:rPr>
          <w:rFonts w:asciiTheme="majorHAnsi" w:hAnsiTheme="majorHAnsi"/>
          <w:sz w:val="20"/>
          <w:lang w:val="en-AU"/>
        </w:rPr>
        <w:t xml:space="preserve">Ref “Lucky Fish” file </w:t>
      </w:r>
    </w:p>
    <w:p w:rsidR="00896157" w:rsidRDefault="00896157" w:rsidP="008D0BF3">
      <w:pPr>
        <w:ind w:left="-1276"/>
        <w:rPr>
          <w:rFonts w:asciiTheme="majorHAnsi" w:hAnsiTheme="majorHAnsi"/>
          <w:sz w:val="20"/>
          <w:lang w:val="en-AU"/>
        </w:rPr>
      </w:pPr>
    </w:p>
    <w:p w:rsidR="00896157" w:rsidRDefault="00896157" w:rsidP="008D0BF3">
      <w:pPr>
        <w:ind w:left="-1276"/>
        <w:rPr>
          <w:rFonts w:asciiTheme="majorHAnsi" w:hAnsiTheme="majorHAnsi"/>
          <w:sz w:val="20"/>
          <w:lang w:val="en-AU"/>
        </w:rPr>
      </w:pPr>
      <w:r w:rsidRPr="00896157">
        <w:rPr>
          <w:rFonts w:asciiTheme="majorHAnsi" w:hAnsiTheme="majorHAnsi"/>
          <w:b/>
          <w:sz w:val="20"/>
          <w:lang w:val="en-AU"/>
        </w:rPr>
        <w:t>Q.</w:t>
      </w:r>
      <w:r>
        <w:rPr>
          <w:rFonts w:asciiTheme="majorHAnsi" w:hAnsiTheme="majorHAnsi"/>
          <w:sz w:val="20"/>
          <w:lang w:val="en-AU"/>
        </w:rPr>
        <w:t xml:space="preserve"> </w:t>
      </w:r>
      <w:r w:rsidR="008D0BF3" w:rsidRPr="008D0BF3">
        <w:rPr>
          <w:rFonts w:asciiTheme="majorHAnsi" w:hAnsiTheme="majorHAnsi"/>
          <w:sz w:val="20"/>
          <w:lang w:val="en-AU"/>
        </w:rPr>
        <w:t xml:space="preserve">Are there any other resource depletion issues in New Zealand that present a similar problem? </w:t>
      </w:r>
    </w:p>
    <w:p w:rsidR="00896157" w:rsidRDefault="00896157" w:rsidP="008D0BF3">
      <w:pPr>
        <w:ind w:left="-1276"/>
        <w:rPr>
          <w:rFonts w:asciiTheme="majorHAnsi" w:hAnsiTheme="majorHAnsi"/>
          <w:sz w:val="20"/>
          <w:lang w:val="en-AU"/>
        </w:rPr>
      </w:pPr>
      <w:r w:rsidRPr="00896157">
        <w:rPr>
          <w:rFonts w:asciiTheme="majorHAnsi" w:hAnsiTheme="majorHAnsi"/>
          <w:b/>
          <w:sz w:val="20"/>
          <w:lang w:val="en-AU"/>
        </w:rPr>
        <w:t>A.</w:t>
      </w:r>
      <w:r>
        <w:rPr>
          <w:rFonts w:asciiTheme="majorHAnsi" w:hAnsiTheme="majorHAnsi"/>
          <w:sz w:val="20"/>
          <w:lang w:val="en-AU"/>
        </w:rPr>
        <w:t xml:space="preserve"> </w:t>
      </w:r>
      <w:r w:rsidR="008D0BF3" w:rsidRPr="008D0BF3">
        <w:rPr>
          <w:rFonts w:asciiTheme="majorHAnsi" w:hAnsiTheme="majorHAnsi"/>
          <w:sz w:val="20"/>
          <w:lang w:val="en-AU"/>
        </w:rPr>
        <w:t xml:space="preserve">Yes many – invasive pests - both plant (broom, gorse, wilding pines) and animal (cat, rat, mice stoat). </w:t>
      </w:r>
    </w:p>
    <w:p w:rsidR="00896157" w:rsidRDefault="00896157" w:rsidP="008D0BF3">
      <w:pPr>
        <w:ind w:left="-1276"/>
        <w:rPr>
          <w:rFonts w:asciiTheme="majorHAnsi" w:hAnsiTheme="majorHAnsi"/>
          <w:sz w:val="20"/>
          <w:lang w:val="en-AU"/>
        </w:rPr>
      </w:pPr>
    </w:p>
    <w:p w:rsidR="00896157" w:rsidRDefault="00896157" w:rsidP="008D0BF3">
      <w:pPr>
        <w:ind w:left="-1276"/>
        <w:rPr>
          <w:rFonts w:asciiTheme="majorHAnsi" w:hAnsiTheme="majorHAnsi"/>
          <w:sz w:val="20"/>
          <w:lang w:val="en-AU"/>
        </w:rPr>
      </w:pPr>
      <w:r w:rsidRPr="00896157">
        <w:rPr>
          <w:rFonts w:asciiTheme="majorHAnsi" w:hAnsiTheme="majorHAnsi"/>
          <w:b/>
          <w:sz w:val="20"/>
          <w:lang w:val="en-AU"/>
        </w:rPr>
        <w:t>Q.</w:t>
      </w:r>
      <w:r>
        <w:rPr>
          <w:rFonts w:asciiTheme="majorHAnsi" w:hAnsiTheme="majorHAnsi"/>
          <w:sz w:val="20"/>
          <w:lang w:val="en-AU"/>
        </w:rPr>
        <w:t xml:space="preserve"> </w:t>
      </w:r>
      <w:r w:rsidR="008D0BF3" w:rsidRPr="008D0BF3">
        <w:rPr>
          <w:rFonts w:asciiTheme="majorHAnsi" w:hAnsiTheme="majorHAnsi"/>
          <w:sz w:val="20"/>
          <w:lang w:val="en-AU"/>
        </w:rPr>
        <w:t xml:space="preserve">Are there any ways that you and I are contributing to this problem? </w:t>
      </w:r>
    </w:p>
    <w:p w:rsidR="00896157" w:rsidRDefault="00896157" w:rsidP="008D0BF3">
      <w:pPr>
        <w:ind w:left="-1276"/>
        <w:rPr>
          <w:rFonts w:asciiTheme="majorHAnsi" w:hAnsiTheme="majorHAnsi"/>
          <w:sz w:val="20"/>
          <w:lang w:val="en-AU"/>
        </w:rPr>
      </w:pPr>
      <w:r w:rsidRPr="00896157">
        <w:rPr>
          <w:rFonts w:asciiTheme="majorHAnsi" w:hAnsiTheme="majorHAnsi"/>
          <w:b/>
          <w:sz w:val="20"/>
          <w:lang w:val="en-AU"/>
        </w:rPr>
        <w:t>A.</w:t>
      </w:r>
      <w:r>
        <w:rPr>
          <w:rFonts w:asciiTheme="majorHAnsi" w:hAnsiTheme="majorHAnsi"/>
          <w:sz w:val="20"/>
          <w:lang w:val="en-AU"/>
        </w:rPr>
        <w:t xml:space="preserve"> </w:t>
      </w:r>
      <w:r w:rsidR="008D0BF3" w:rsidRPr="008D0BF3">
        <w:rPr>
          <w:rFonts w:asciiTheme="majorHAnsi" w:hAnsiTheme="majorHAnsi"/>
          <w:sz w:val="20"/>
          <w:lang w:val="en-AU"/>
        </w:rPr>
        <w:t xml:space="preserve">Yes – planting exotic species in our gardens/buying unsustainably fished species. Talk about Forest and Bird Good Fish Guide. </w:t>
      </w:r>
    </w:p>
    <w:p w:rsidR="00896157" w:rsidRDefault="00896157" w:rsidP="008D0BF3">
      <w:pPr>
        <w:ind w:left="-1276"/>
        <w:rPr>
          <w:rFonts w:asciiTheme="majorHAnsi" w:hAnsiTheme="majorHAnsi"/>
          <w:sz w:val="20"/>
          <w:lang w:val="en-AU"/>
        </w:rPr>
      </w:pPr>
    </w:p>
    <w:p w:rsidR="00896157" w:rsidRDefault="00896157" w:rsidP="008D0BF3">
      <w:pPr>
        <w:ind w:left="-1276"/>
        <w:rPr>
          <w:rFonts w:asciiTheme="majorHAnsi" w:hAnsiTheme="majorHAnsi"/>
          <w:sz w:val="20"/>
          <w:lang w:val="en-AU"/>
        </w:rPr>
      </w:pPr>
      <w:r w:rsidRPr="00896157">
        <w:rPr>
          <w:rFonts w:asciiTheme="majorHAnsi" w:hAnsiTheme="majorHAnsi"/>
          <w:b/>
          <w:sz w:val="20"/>
          <w:lang w:val="en-AU"/>
        </w:rPr>
        <w:t>Q.</w:t>
      </w:r>
      <w:r>
        <w:rPr>
          <w:rFonts w:asciiTheme="majorHAnsi" w:hAnsiTheme="majorHAnsi"/>
          <w:sz w:val="20"/>
          <w:lang w:val="en-AU"/>
        </w:rPr>
        <w:t xml:space="preserve"> </w:t>
      </w:r>
      <w:r w:rsidR="008D0BF3" w:rsidRPr="008D0BF3">
        <w:rPr>
          <w:rFonts w:asciiTheme="majorHAnsi" w:hAnsiTheme="majorHAnsi"/>
          <w:sz w:val="20"/>
          <w:lang w:val="en-AU"/>
        </w:rPr>
        <w:t xml:space="preserve">Is there anything that we can do to reduce this problem? </w:t>
      </w:r>
    </w:p>
    <w:p w:rsidR="008D0BF3" w:rsidRPr="008D0BF3" w:rsidRDefault="00896157" w:rsidP="008D0BF3">
      <w:pPr>
        <w:ind w:left="-1276"/>
        <w:rPr>
          <w:rFonts w:asciiTheme="majorHAnsi" w:hAnsiTheme="majorHAnsi"/>
          <w:sz w:val="20"/>
          <w:lang w:val="en-AU"/>
        </w:rPr>
      </w:pPr>
      <w:r w:rsidRPr="00896157">
        <w:rPr>
          <w:rFonts w:asciiTheme="majorHAnsi" w:hAnsiTheme="majorHAnsi"/>
          <w:b/>
          <w:sz w:val="20"/>
          <w:lang w:val="en-AU"/>
        </w:rPr>
        <w:t>A.</w:t>
      </w:r>
      <w:r>
        <w:rPr>
          <w:rFonts w:asciiTheme="majorHAnsi" w:hAnsiTheme="majorHAnsi"/>
          <w:sz w:val="20"/>
          <w:lang w:val="en-AU"/>
        </w:rPr>
        <w:t xml:space="preserve"> </w:t>
      </w:r>
      <w:r w:rsidR="008D0BF3" w:rsidRPr="008D0BF3">
        <w:rPr>
          <w:rFonts w:asciiTheme="majorHAnsi" w:hAnsiTheme="majorHAnsi"/>
          <w:sz w:val="20"/>
          <w:lang w:val="en-AU"/>
        </w:rPr>
        <w:t>Yes – we can plant natives instead of exotics in our gardens, assist in replanting areas in natives, keep cats indoors at night, keep dogs on a leash when outdoors, minimise our resource use in general to lessen habitat destruction, buy local.</w:t>
      </w:r>
    </w:p>
    <w:p w:rsidR="008D0BF3" w:rsidRPr="008D0BF3" w:rsidRDefault="008D0BF3" w:rsidP="008D0BF3">
      <w:pPr>
        <w:ind w:left="-1276"/>
        <w:rPr>
          <w:rFonts w:asciiTheme="majorHAnsi" w:hAnsiTheme="majorHAnsi"/>
          <w:sz w:val="20"/>
          <w:lang w:val="en-AU"/>
        </w:rPr>
      </w:pPr>
    </w:p>
    <w:p w:rsidR="00896157" w:rsidRDefault="00896157" w:rsidP="00896157">
      <w:pPr>
        <w:ind w:left="-1276"/>
        <w:rPr>
          <w:rFonts w:asciiTheme="majorHAnsi" w:hAnsiTheme="majorHAnsi"/>
          <w:sz w:val="20"/>
          <w:lang w:val="en-AU"/>
        </w:rPr>
      </w:pPr>
      <w:r w:rsidRPr="00896157">
        <w:rPr>
          <w:rFonts w:asciiTheme="majorHAnsi" w:hAnsiTheme="majorHAnsi"/>
          <w:b/>
          <w:sz w:val="20"/>
          <w:lang w:val="en-AU"/>
        </w:rPr>
        <w:t>Q.</w:t>
      </w:r>
      <w:r>
        <w:rPr>
          <w:rFonts w:asciiTheme="majorHAnsi" w:hAnsiTheme="majorHAnsi"/>
          <w:sz w:val="20"/>
          <w:lang w:val="en-AU"/>
        </w:rPr>
        <w:t xml:space="preserve"> </w:t>
      </w:r>
      <w:r w:rsidR="008D0BF3" w:rsidRPr="008D0BF3">
        <w:rPr>
          <w:rFonts w:asciiTheme="majorHAnsi" w:hAnsiTheme="majorHAnsi"/>
          <w:sz w:val="20"/>
          <w:lang w:val="en-AU"/>
        </w:rPr>
        <w:t xml:space="preserve">What does the MFish observer represent? </w:t>
      </w:r>
    </w:p>
    <w:p w:rsidR="00896157" w:rsidRDefault="00896157" w:rsidP="00896157">
      <w:pPr>
        <w:ind w:left="-1276"/>
        <w:rPr>
          <w:rFonts w:asciiTheme="majorHAnsi" w:hAnsiTheme="majorHAnsi"/>
          <w:sz w:val="20"/>
          <w:lang w:val="en-AU"/>
        </w:rPr>
      </w:pPr>
      <w:r w:rsidRPr="00896157">
        <w:rPr>
          <w:rFonts w:asciiTheme="majorHAnsi" w:hAnsiTheme="majorHAnsi"/>
          <w:b/>
          <w:sz w:val="20"/>
          <w:lang w:val="en-AU"/>
        </w:rPr>
        <w:t>A.</w:t>
      </w:r>
      <w:r>
        <w:rPr>
          <w:rFonts w:asciiTheme="majorHAnsi" w:hAnsiTheme="majorHAnsi"/>
          <w:sz w:val="20"/>
          <w:lang w:val="en-AU"/>
        </w:rPr>
        <w:t xml:space="preserve"> </w:t>
      </w:r>
      <w:r w:rsidR="008D0BF3" w:rsidRPr="00896157">
        <w:rPr>
          <w:rFonts w:asciiTheme="majorHAnsi" w:hAnsiTheme="majorHAnsi"/>
          <w:sz w:val="20"/>
          <w:lang w:val="en-AU"/>
        </w:rPr>
        <w:t xml:space="preserve">Predation, disease, competitive exclusion - any occurrence that can cause the death of an individual. </w:t>
      </w:r>
    </w:p>
    <w:p w:rsidR="00896157" w:rsidRDefault="00896157" w:rsidP="00896157">
      <w:pPr>
        <w:ind w:left="-1276"/>
        <w:rPr>
          <w:rFonts w:asciiTheme="majorHAnsi" w:hAnsiTheme="majorHAnsi"/>
          <w:sz w:val="20"/>
          <w:lang w:val="en-AU"/>
        </w:rPr>
      </w:pPr>
    </w:p>
    <w:p w:rsidR="00896157" w:rsidRDefault="00896157" w:rsidP="00896157">
      <w:pPr>
        <w:ind w:left="-1276"/>
        <w:rPr>
          <w:rFonts w:asciiTheme="majorHAnsi" w:hAnsiTheme="majorHAnsi"/>
          <w:sz w:val="20"/>
          <w:lang w:val="en-AU"/>
        </w:rPr>
      </w:pPr>
      <w:r w:rsidRPr="00896157">
        <w:rPr>
          <w:rFonts w:asciiTheme="majorHAnsi" w:hAnsiTheme="majorHAnsi"/>
          <w:b/>
          <w:sz w:val="20"/>
          <w:lang w:val="en-AU"/>
        </w:rPr>
        <w:t>Q.</w:t>
      </w:r>
      <w:r>
        <w:rPr>
          <w:rFonts w:asciiTheme="majorHAnsi" w:hAnsiTheme="majorHAnsi"/>
          <w:sz w:val="20"/>
          <w:lang w:val="en-AU"/>
        </w:rPr>
        <w:t xml:space="preserve"> </w:t>
      </w:r>
      <w:r w:rsidR="008D0BF3" w:rsidRPr="00896157">
        <w:rPr>
          <w:rFonts w:asciiTheme="majorHAnsi" w:hAnsiTheme="majorHAnsi"/>
          <w:sz w:val="20"/>
          <w:lang w:val="en-AU"/>
        </w:rPr>
        <w:t xml:space="preserve">What are the fish representing? </w:t>
      </w:r>
    </w:p>
    <w:p w:rsidR="00896157" w:rsidRDefault="00896157" w:rsidP="00896157">
      <w:pPr>
        <w:ind w:left="-1276"/>
        <w:rPr>
          <w:rFonts w:asciiTheme="majorHAnsi" w:hAnsiTheme="majorHAnsi"/>
          <w:sz w:val="20"/>
          <w:lang w:val="en-AU"/>
        </w:rPr>
      </w:pPr>
      <w:r w:rsidRPr="00896157">
        <w:rPr>
          <w:rFonts w:asciiTheme="majorHAnsi" w:hAnsiTheme="majorHAnsi"/>
          <w:b/>
          <w:sz w:val="20"/>
          <w:lang w:val="en-AU"/>
        </w:rPr>
        <w:t>A.</w:t>
      </w:r>
      <w:r>
        <w:rPr>
          <w:rFonts w:asciiTheme="majorHAnsi" w:hAnsiTheme="majorHAnsi"/>
          <w:sz w:val="20"/>
          <w:lang w:val="en-AU"/>
        </w:rPr>
        <w:t xml:space="preserve"> </w:t>
      </w:r>
      <w:r w:rsidR="008D0BF3" w:rsidRPr="00896157">
        <w:rPr>
          <w:rFonts w:asciiTheme="majorHAnsi" w:hAnsiTheme="majorHAnsi"/>
          <w:sz w:val="20"/>
          <w:lang w:val="en-AU"/>
        </w:rPr>
        <w:t xml:space="preserve">Resources (Air, water, food, space, nests, etc) </w:t>
      </w:r>
    </w:p>
    <w:p w:rsidR="00896157" w:rsidRDefault="00896157" w:rsidP="00896157">
      <w:pPr>
        <w:ind w:left="-1276"/>
        <w:rPr>
          <w:rFonts w:asciiTheme="majorHAnsi" w:hAnsiTheme="majorHAnsi"/>
          <w:sz w:val="20"/>
          <w:lang w:val="en-AU"/>
        </w:rPr>
      </w:pPr>
    </w:p>
    <w:p w:rsidR="00896157" w:rsidRDefault="00896157" w:rsidP="00896157">
      <w:pPr>
        <w:ind w:left="-1276"/>
        <w:rPr>
          <w:rFonts w:asciiTheme="majorHAnsi" w:hAnsiTheme="majorHAnsi"/>
          <w:sz w:val="20"/>
          <w:lang w:val="en-AU"/>
        </w:rPr>
      </w:pPr>
      <w:r w:rsidRPr="00896157">
        <w:rPr>
          <w:rFonts w:asciiTheme="majorHAnsi" w:hAnsiTheme="majorHAnsi"/>
          <w:b/>
          <w:sz w:val="20"/>
          <w:lang w:val="en-AU"/>
        </w:rPr>
        <w:t>Q.</w:t>
      </w:r>
      <w:r>
        <w:rPr>
          <w:rFonts w:asciiTheme="majorHAnsi" w:hAnsiTheme="majorHAnsi"/>
          <w:sz w:val="20"/>
          <w:lang w:val="en-AU"/>
        </w:rPr>
        <w:t xml:space="preserve"> </w:t>
      </w:r>
      <w:r w:rsidR="008D0BF3" w:rsidRPr="00896157">
        <w:rPr>
          <w:rFonts w:asciiTheme="majorHAnsi" w:hAnsiTheme="majorHAnsi"/>
          <w:sz w:val="20"/>
          <w:lang w:val="en-AU"/>
        </w:rPr>
        <w:t xml:space="preserve">What does the marked playing area represent? </w:t>
      </w:r>
    </w:p>
    <w:p w:rsidR="00896157" w:rsidRDefault="00896157" w:rsidP="00896157">
      <w:pPr>
        <w:ind w:left="-1276"/>
        <w:rPr>
          <w:rFonts w:asciiTheme="majorHAnsi" w:hAnsiTheme="majorHAnsi"/>
          <w:sz w:val="20"/>
          <w:lang w:val="en-AU"/>
        </w:rPr>
      </w:pPr>
      <w:r w:rsidRPr="00896157">
        <w:rPr>
          <w:rFonts w:asciiTheme="majorHAnsi" w:hAnsiTheme="majorHAnsi"/>
          <w:b/>
          <w:sz w:val="20"/>
          <w:lang w:val="en-AU"/>
        </w:rPr>
        <w:t>A.</w:t>
      </w:r>
      <w:r>
        <w:rPr>
          <w:rFonts w:asciiTheme="majorHAnsi" w:hAnsiTheme="majorHAnsi"/>
          <w:sz w:val="20"/>
          <w:lang w:val="en-AU"/>
        </w:rPr>
        <w:t xml:space="preserve"> </w:t>
      </w:r>
      <w:r w:rsidR="008D0BF3" w:rsidRPr="00896157">
        <w:rPr>
          <w:rFonts w:asciiTheme="majorHAnsi" w:hAnsiTheme="majorHAnsi"/>
          <w:sz w:val="20"/>
          <w:lang w:val="en-AU"/>
        </w:rPr>
        <w:t xml:space="preserve">Habitat as defined by tolerance limits of the organism. (Hence death when leaving playing area) </w:t>
      </w:r>
    </w:p>
    <w:p w:rsidR="00896157" w:rsidRDefault="00896157" w:rsidP="00896157">
      <w:pPr>
        <w:ind w:left="-1276"/>
        <w:rPr>
          <w:rFonts w:asciiTheme="majorHAnsi" w:hAnsiTheme="majorHAnsi"/>
          <w:sz w:val="20"/>
          <w:lang w:val="en-AU"/>
        </w:rPr>
      </w:pPr>
    </w:p>
    <w:p w:rsidR="00896157" w:rsidRDefault="00896157" w:rsidP="00896157">
      <w:pPr>
        <w:ind w:left="-1276"/>
        <w:rPr>
          <w:rFonts w:asciiTheme="majorHAnsi" w:hAnsiTheme="majorHAnsi"/>
          <w:sz w:val="20"/>
          <w:lang w:val="en-AU"/>
        </w:rPr>
      </w:pPr>
      <w:r w:rsidRPr="00896157">
        <w:rPr>
          <w:rFonts w:asciiTheme="majorHAnsi" w:hAnsiTheme="majorHAnsi"/>
          <w:b/>
          <w:sz w:val="20"/>
          <w:lang w:val="en-AU"/>
        </w:rPr>
        <w:t>Q.</w:t>
      </w:r>
      <w:r>
        <w:rPr>
          <w:rFonts w:asciiTheme="majorHAnsi" w:hAnsiTheme="majorHAnsi"/>
          <w:sz w:val="20"/>
          <w:lang w:val="en-AU"/>
        </w:rPr>
        <w:t xml:space="preserve"> </w:t>
      </w:r>
      <w:r w:rsidR="008D0BF3" w:rsidRPr="00896157">
        <w:rPr>
          <w:rFonts w:asciiTheme="majorHAnsi" w:hAnsiTheme="majorHAnsi"/>
          <w:sz w:val="20"/>
          <w:lang w:val="en-AU"/>
        </w:rPr>
        <w:t xml:space="preserve">What is ecology?  </w:t>
      </w:r>
    </w:p>
    <w:p w:rsidR="00896157" w:rsidRDefault="00896157" w:rsidP="00896157">
      <w:pPr>
        <w:ind w:left="-1276"/>
        <w:rPr>
          <w:rFonts w:asciiTheme="majorHAnsi" w:hAnsiTheme="majorHAnsi"/>
          <w:sz w:val="20"/>
          <w:lang w:val="en-AU"/>
        </w:rPr>
      </w:pPr>
      <w:r w:rsidRPr="00896157">
        <w:rPr>
          <w:rFonts w:asciiTheme="majorHAnsi" w:hAnsiTheme="majorHAnsi"/>
          <w:b/>
          <w:sz w:val="20"/>
          <w:lang w:val="en-AU"/>
        </w:rPr>
        <w:t>A.</w:t>
      </w:r>
      <w:r>
        <w:rPr>
          <w:rFonts w:asciiTheme="majorHAnsi" w:hAnsiTheme="majorHAnsi"/>
          <w:sz w:val="20"/>
          <w:lang w:val="en-AU"/>
        </w:rPr>
        <w:t xml:space="preserve"> </w:t>
      </w:r>
      <w:r w:rsidR="008D0BF3" w:rsidRPr="00896157">
        <w:rPr>
          <w:rFonts w:asciiTheme="majorHAnsi" w:hAnsiTheme="majorHAnsi"/>
          <w:sz w:val="20"/>
          <w:lang w:val="en-AU"/>
        </w:rPr>
        <w:t xml:space="preserve">The study of living things and their environment. </w:t>
      </w:r>
    </w:p>
    <w:p w:rsidR="00896157" w:rsidRDefault="00896157" w:rsidP="00896157">
      <w:pPr>
        <w:ind w:left="-1276"/>
        <w:rPr>
          <w:rFonts w:asciiTheme="majorHAnsi" w:hAnsiTheme="majorHAnsi"/>
          <w:sz w:val="20"/>
          <w:lang w:val="en-AU"/>
        </w:rPr>
      </w:pPr>
    </w:p>
    <w:p w:rsidR="00896157" w:rsidRDefault="00896157" w:rsidP="00896157">
      <w:pPr>
        <w:ind w:left="-1276"/>
        <w:rPr>
          <w:rFonts w:asciiTheme="majorHAnsi" w:hAnsiTheme="majorHAnsi"/>
          <w:sz w:val="20"/>
          <w:lang w:val="en-AU"/>
        </w:rPr>
      </w:pPr>
      <w:r w:rsidRPr="00896157">
        <w:rPr>
          <w:rFonts w:asciiTheme="majorHAnsi" w:hAnsiTheme="majorHAnsi"/>
          <w:b/>
          <w:sz w:val="20"/>
          <w:lang w:val="en-AU"/>
        </w:rPr>
        <w:t>Q.</w:t>
      </w:r>
      <w:r>
        <w:rPr>
          <w:rFonts w:asciiTheme="majorHAnsi" w:hAnsiTheme="majorHAnsi"/>
          <w:sz w:val="20"/>
          <w:lang w:val="en-AU"/>
        </w:rPr>
        <w:t xml:space="preserve"> </w:t>
      </w:r>
      <w:r w:rsidR="008D0BF3" w:rsidRPr="00896157">
        <w:rPr>
          <w:rFonts w:asciiTheme="majorHAnsi" w:hAnsiTheme="majorHAnsi"/>
          <w:sz w:val="20"/>
          <w:lang w:val="en-AU"/>
        </w:rPr>
        <w:t xml:space="preserve">What sort of things might affect an organism? </w:t>
      </w:r>
    </w:p>
    <w:p w:rsidR="00896157" w:rsidRDefault="00896157" w:rsidP="00896157">
      <w:pPr>
        <w:ind w:left="-1276"/>
        <w:rPr>
          <w:rFonts w:asciiTheme="majorHAnsi" w:hAnsiTheme="majorHAnsi"/>
          <w:sz w:val="20"/>
          <w:lang w:val="en-AU"/>
        </w:rPr>
      </w:pPr>
      <w:r w:rsidRPr="00896157">
        <w:rPr>
          <w:rFonts w:asciiTheme="majorHAnsi" w:hAnsiTheme="majorHAnsi"/>
          <w:b/>
          <w:sz w:val="20"/>
          <w:lang w:val="en-AU"/>
        </w:rPr>
        <w:t>A.</w:t>
      </w:r>
      <w:r>
        <w:rPr>
          <w:rFonts w:asciiTheme="majorHAnsi" w:hAnsiTheme="majorHAnsi"/>
          <w:sz w:val="20"/>
          <w:lang w:val="en-AU"/>
        </w:rPr>
        <w:t xml:space="preserve"> </w:t>
      </w:r>
      <w:r w:rsidR="008D0BF3" w:rsidRPr="00896157">
        <w:rPr>
          <w:rFonts w:asciiTheme="majorHAnsi" w:hAnsiTheme="majorHAnsi"/>
          <w:sz w:val="20"/>
          <w:lang w:val="en-AU"/>
        </w:rPr>
        <w:t>Start with a clean whiteboard and try the initial brainstorm activity again but this time</w:t>
      </w:r>
      <w:r>
        <w:rPr>
          <w:rFonts w:asciiTheme="majorHAnsi" w:hAnsiTheme="majorHAnsi"/>
          <w:sz w:val="20"/>
          <w:lang w:val="en-AU"/>
        </w:rPr>
        <w:t>,</w:t>
      </w:r>
      <w:r w:rsidR="008D0BF3" w:rsidRPr="00896157">
        <w:rPr>
          <w:rFonts w:asciiTheme="majorHAnsi" w:hAnsiTheme="majorHAnsi"/>
          <w:sz w:val="20"/>
          <w:lang w:val="en-AU"/>
        </w:rPr>
        <w:t xml:space="preserve"> facilitate “correct” answers. As factors are called out try to retain the biotic/abiotic split as below and write these factors on the appropriate side of the whiteboard: </w:t>
      </w:r>
    </w:p>
    <w:p w:rsidR="00896157" w:rsidRDefault="00896157" w:rsidP="00896157">
      <w:pPr>
        <w:ind w:left="-1276"/>
        <w:rPr>
          <w:rFonts w:asciiTheme="majorHAnsi" w:hAnsiTheme="majorHAnsi"/>
          <w:sz w:val="20"/>
          <w:lang w:val="en-AU"/>
        </w:rPr>
      </w:pPr>
    </w:p>
    <w:p w:rsidR="008D0BF3" w:rsidRPr="00896157" w:rsidRDefault="008D0BF3" w:rsidP="00896157">
      <w:pPr>
        <w:ind w:left="-1276"/>
        <w:rPr>
          <w:rFonts w:asciiTheme="majorHAnsi" w:hAnsiTheme="majorHAnsi"/>
          <w:sz w:val="20"/>
          <w:lang w:val="en-AU"/>
        </w:rPr>
      </w:pPr>
      <w:r w:rsidRPr="00896157">
        <w:rPr>
          <w:rFonts w:asciiTheme="majorHAnsi" w:hAnsiTheme="majorHAnsi"/>
          <w:sz w:val="20"/>
          <w:lang w:val="en-AU"/>
        </w:rPr>
        <w:t>Conclusion/Summary Ecology is the study of living things and the environment, and particularly the interrelationship between the two. Ecology is most frequently investigated through populations. Populations are dynamic. ABIOTIC (Non-living factors) BIOTIC (Living factors) ECOLOGY Environment Light Water Air Nesting Sites/Territories Temperature Animals and Plants Predation Competition Disease Food</w:t>
      </w:r>
    </w:p>
    <w:p w:rsidR="008D0BF3" w:rsidRPr="008D0BF3" w:rsidRDefault="008D0BF3" w:rsidP="008D0BF3">
      <w:pPr>
        <w:ind w:left="-1276"/>
        <w:rPr>
          <w:rFonts w:asciiTheme="majorHAnsi" w:hAnsiTheme="majorHAnsi"/>
          <w:sz w:val="20"/>
          <w:lang w:val="en-AU"/>
        </w:rPr>
      </w:pPr>
      <w:r w:rsidRPr="008D0BF3">
        <w:rPr>
          <w:rFonts w:asciiTheme="majorHAnsi" w:hAnsiTheme="majorHAnsi"/>
          <w:sz w:val="20"/>
          <w:lang w:val="en-AU"/>
        </w:rPr>
        <w:t xml:space="preserve"> </w:t>
      </w:r>
    </w:p>
    <w:p w:rsidR="00094DE9" w:rsidRPr="00C42B77" w:rsidRDefault="00094DE9" w:rsidP="008D0BF3">
      <w:pPr>
        <w:ind w:left="-1276"/>
        <w:rPr>
          <w:rFonts w:asciiTheme="majorHAnsi" w:hAnsiTheme="majorHAnsi"/>
          <w:sz w:val="20"/>
        </w:rPr>
      </w:pPr>
    </w:p>
    <w:sectPr w:rsidR="00094DE9" w:rsidRPr="00C42B77" w:rsidSect="00C312BD">
      <w:headerReference w:type="default" r:id="rId7"/>
      <w:footerReference w:type="even" r:id="rId8"/>
      <w:footerReference w:type="default" r:id="rId9"/>
      <w:pgSz w:w="11900" w:h="16840"/>
      <w:pgMar w:top="1673" w:right="985" w:bottom="1440" w:left="1797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1A8A" w:rsidRDefault="003C1A8A" w:rsidP="00B04E5B">
      <w:r>
        <w:separator/>
      </w:r>
    </w:p>
  </w:endnote>
  <w:endnote w:type="continuationSeparator" w:id="0">
    <w:p w:rsidR="003C1A8A" w:rsidRDefault="003C1A8A" w:rsidP="00B04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2BD" w:rsidRDefault="00C312BD">
    <w:pPr>
      <w:pStyle w:val="Footer"/>
    </w:pPr>
    <w:r w:rsidRPr="00342B15">
      <w:rPr>
        <w:noProof/>
        <w:lang w:val="en-NZ" w:eastAsia="en-NZ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-1141095</wp:posOffset>
          </wp:positionH>
          <wp:positionV relativeFrom="paragraph">
            <wp:posOffset>-315595</wp:posOffset>
          </wp:positionV>
          <wp:extent cx="7543800" cy="931334"/>
          <wp:effectExtent l="25400" t="0" r="0" b="0"/>
          <wp:wrapNone/>
          <wp:docPr id="15" name="Picture 15" descr="Education outside the classroom 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outside the classroom footer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931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2BD" w:rsidRDefault="00C312BD">
    <w:pPr>
      <w:pStyle w:val="Footer"/>
    </w:pPr>
    <w:r w:rsidRPr="00F946CA">
      <w:rPr>
        <w:noProof/>
        <w:lang w:val="en-NZ" w:eastAsia="en-N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-320252</wp:posOffset>
          </wp:positionV>
          <wp:extent cx="7543800" cy="931334"/>
          <wp:effectExtent l="25400" t="0" r="0" b="0"/>
          <wp:wrapNone/>
          <wp:docPr id="12" name="Picture 12" descr="Education outside the classroom 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outside the classroom footer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263" cy="9348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1A8A" w:rsidRDefault="003C1A8A" w:rsidP="00B04E5B">
      <w:r>
        <w:separator/>
      </w:r>
    </w:p>
  </w:footnote>
  <w:footnote w:type="continuationSeparator" w:id="0">
    <w:p w:rsidR="003C1A8A" w:rsidRDefault="003C1A8A" w:rsidP="00B04E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2BD" w:rsidRDefault="00C312BD" w:rsidP="00F946CA">
    <w:pPr>
      <w:pStyle w:val="Header"/>
      <w:ind w:left="-1800" w:right="-1765"/>
    </w:pPr>
    <w:r w:rsidRPr="001D3436">
      <w:rPr>
        <w:noProof/>
        <w:lang w:val="en-NZ" w:eastAsia="en-N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-1144270</wp:posOffset>
          </wp:positionH>
          <wp:positionV relativeFrom="paragraph">
            <wp:posOffset>-531178</wp:posOffset>
          </wp:positionV>
          <wp:extent cx="7575550" cy="1142759"/>
          <wp:effectExtent l="19050" t="0" r="6350" b="0"/>
          <wp:wrapNone/>
          <wp:docPr id="3" name="Picture 3" descr="EONZ Header green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ONZ Header green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7144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421DB"/>
    <w:multiLevelType w:val="hybridMultilevel"/>
    <w:tmpl w:val="28BCFD4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10CAF"/>
    <w:multiLevelType w:val="hybridMultilevel"/>
    <w:tmpl w:val="A06A8DBC"/>
    <w:lvl w:ilvl="0" w:tplc="54A4A088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>
    <w:nsid w:val="07EB77F1"/>
    <w:multiLevelType w:val="hybridMultilevel"/>
    <w:tmpl w:val="3340764E"/>
    <w:lvl w:ilvl="0" w:tplc="8DAA1B92">
      <w:start w:val="1"/>
      <w:numFmt w:val="upperLetter"/>
      <w:lvlText w:val="%1."/>
      <w:lvlJc w:val="left"/>
      <w:pPr>
        <w:ind w:left="-91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-196" w:hanging="360"/>
      </w:pPr>
    </w:lvl>
    <w:lvl w:ilvl="2" w:tplc="1409001B" w:tentative="1">
      <w:start w:val="1"/>
      <w:numFmt w:val="lowerRoman"/>
      <w:lvlText w:val="%3."/>
      <w:lvlJc w:val="right"/>
      <w:pPr>
        <w:ind w:left="524" w:hanging="180"/>
      </w:pPr>
    </w:lvl>
    <w:lvl w:ilvl="3" w:tplc="1409000F" w:tentative="1">
      <w:start w:val="1"/>
      <w:numFmt w:val="decimal"/>
      <w:lvlText w:val="%4."/>
      <w:lvlJc w:val="left"/>
      <w:pPr>
        <w:ind w:left="1244" w:hanging="360"/>
      </w:pPr>
    </w:lvl>
    <w:lvl w:ilvl="4" w:tplc="14090019" w:tentative="1">
      <w:start w:val="1"/>
      <w:numFmt w:val="lowerLetter"/>
      <w:lvlText w:val="%5."/>
      <w:lvlJc w:val="left"/>
      <w:pPr>
        <w:ind w:left="1964" w:hanging="360"/>
      </w:pPr>
    </w:lvl>
    <w:lvl w:ilvl="5" w:tplc="1409001B" w:tentative="1">
      <w:start w:val="1"/>
      <w:numFmt w:val="lowerRoman"/>
      <w:lvlText w:val="%6."/>
      <w:lvlJc w:val="right"/>
      <w:pPr>
        <w:ind w:left="2684" w:hanging="180"/>
      </w:pPr>
    </w:lvl>
    <w:lvl w:ilvl="6" w:tplc="1409000F" w:tentative="1">
      <w:start w:val="1"/>
      <w:numFmt w:val="decimal"/>
      <w:lvlText w:val="%7."/>
      <w:lvlJc w:val="left"/>
      <w:pPr>
        <w:ind w:left="3404" w:hanging="360"/>
      </w:pPr>
    </w:lvl>
    <w:lvl w:ilvl="7" w:tplc="14090019" w:tentative="1">
      <w:start w:val="1"/>
      <w:numFmt w:val="lowerLetter"/>
      <w:lvlText w:val="%8."/>
      <w:lvlJc w:val="left"/>
      <w:pPr>
        <w:ind w:left="4124" w:hanging="360"/>
      </w:pPr>
    </w:lvl>
    <w:lvl w:ilvl="8" w:tplc="1409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3">
    <w:nsid w:val="0C0E1C03"/>
    <w:multiLevelType w:val="hybridMultilevel"/>
    <w:tmpl w:val="A41EB352"/>
    <w:lvl w:ilvl="0" w:tplc="54A4A08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0FEC0BB3"/>
    <w:multiLevelType w:val="hybridMultilevel"/>
    <w:tmpl w:val="1D0CB996"/>
    <w:lvl w:ilvl="0" w:tplc="140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5">
    <w:nsid w:val="154E1174"/>
    <w:multiLevelType w:val="hybridMultilevel"/>
    <w:tmpl w:val="9BB294A6"/>
    <w:lvl w:ilvl="0" w:tplc="140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6">
    <w:nsid w:val="19A74940"/>
    <w:multiLevelType w:val="hybridMultilevel"/>
    <w:tmpl w:val="C510A384"/>
    <w:lvl w:ilvl="0" w:tplc="08090003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240"/>
        </w:tabs>
        <w:ind w:left="22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960"/>
        </w:tabs>
        <w:ind w:left="2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80"/>
        </w:tabs>
        <w:ind w:left="3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400"/>
        </w:tabs>
        <w:ind w:left="44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120"/>
        </w:tabs>
        <w:ind w:left="5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840"/>
        </w:tabs>
        <w:ind w:left="5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560"/>
        </w:tabs>
        <w:ind w:left="65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80"/>
        </w:tabs>
        <w:ind w:left="7280" w:hanging="360"/>
      </w:pPr>
      <w:rPr>
        <w:rFonts w:ascii="Wingdings" w:hAnsi="Wingdings" w:hint="default"/>
      </w:rPr>
    </w:lvl>
  </w:abstractNum>
  <w:abstractNum w:abstractNumId="7">
    <w:nsid w:val="1A247FA3"/>
    <w:multiLevelType w:val="hybridMultilevel"/>
    <w:tmpl w:val="22EC2F0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FE5921"/>
    <w:multiLevelType w:val="hybridMultilevel"/>
    <w:tmpl w:val="4C189D2E"/>
    <w:lvl w:ilvl="0" w:tplc="1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>
    <w:nsid w:val="2C2B26BC"/>
    <w:multiLevelType w:val="singleLevel"/>
    <w:tmpl w:val="B8E26AB2"/>
    <w:lvl w:ilvl="0">
      <w:start w:val="1"/>
      <w:numFmt w:val="bullet"/>
      <w:pStyle w:val="NCEAtablebullet"/>
      <w:lvlText w:val=""/>
      <w:lvlJc w:val="left"/>
      <w:pPr>
        <w:tabs>
          <w:tab w:val="num" w:pos="340"/>
        </w:tabs>
        <w:ind w:firstLine="340"/>
      </w:pPr>
      <w:rPr>
        <w:rFonts w:ascii="Symbol" w:hAnsi="Symbol" w:hint="default"/>
        <w:sz w:val="20"/>
      </w:rPr>
    </w:lvl>
  </w:abstractNum>
  <w:abstractNum w:abstractNumId="10">
    <w:nsid w:val="32FC1901"/>
    <w:multiLevelType w:val="hybridMultilevel"/>
    <w:tmpl w:val="C27E00B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5166AF"/>
    <w:multiLevelType w:val="hybridMultilevel"/>
    <w:tmpl w:val="392E23F0"/>
    <w:lvl w:ilvl="0" w:tplc="9D4255E2">
      <w:start w:val="1"/>
      <w:numFmt w:val="bullet"/>
      <w:lvlText w:val="-"/>
      <w:lvlJc w:val="left"/>
      <w:pPr>
        <w:ind w:left="790" w:hanging="360"/>
      </w:pPr>
      <w:rPr>
        <w:rFonts w:ascii="Courier New" w:hAnsi="Courier New" w:hint="default"/>
      </w:rPr>
    </w:lvl>
    <w:lvl w:ilvl="1" w:tplc="00010409">
      <w:start w:val="1"/>
      <w:numFmt w:val="bullet"/>
      <w:lvlText w:val=""/>
      <w:lvlJc w:val="left"/>
      <w:pPr>
        <w:tabs>
          <w:tab w:val="num" w:pos="1510"/>
        </w:tabs>
        <w:ind w:left="1510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2">
    <w:nsid w:val="3AC67146"/>
    <w:multiLevelType w:val="hybridMultilevel"/>
    <w:tmpl w:val="8556C910"/>
    <w:lvl w:ilvl="0" w:tplc="1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>
    <w:nsid w:val="40181D4A"/>
    <w:multiLevelType w:val="hybridMultilevel"/>
    <w:tmpl w:val="985EC60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95F7AB1"/>
    <w:multiLevelType w:val="hybridMultilevel"/>
    <w:tmpl w:val="5810DDA0"/>
    <w:lvl w:ilvl="0" w:tplc="140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15">
    <w:nsid w:val="4DB604EB"/>
    <w:multiLevelType w:val="hybridMultilevel"/>
    <w:tmpl w:val="CEC844F4"/>
    <w:lvl w:ilvl="0" w:tplc="54A4A0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01B673A"/>
    <w:multiLevelType w:val="hybridMultilevel"/>
    <w:tmpl w:val="FDDA3ED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0A17A16"/>
    <w:multiLevelType w:val="hybridMultilevel"/>
    <w:tmpl w:val="C5BA0830"/>
    <w:lvl w:ilvl="0" w:tplc="140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18">
    <w:nsid w:val="5A1F2ACB"/>
    <w:multiLevelType w:val="hybridMultilevel"/>
    <w:tmpl w:val="F1363E1C"/>
    <w:lvl w:ilvl="0" w:tplc="54A4A0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4BB1D4A"/>
    <w:multiLevelType w:val="hybridMultilevel"/>
    <w:tmpl w:val="CF10319E"/>
    <w:lvl w:ilvl="0" w:tplc="140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20">
    <w:nsid w:val="65204264"/>
    <w:multiLevelType w:val="hybridMultilevel"/>
    <w:tmpl w:val="52EA609A"/>
    <w:lvl w:ilvl="0" w:tplc="140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21">
    <w:nsid w:val="65787755"/>
    <w:multiLevelType w:val="hybridMultilevel"/>
    <w:tmpl w:val="B63EE4BE"/>
    <w:lvl w:ilvl="0" w:tplc="140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22">
    <w:nsid w:val="6A476BB8"/>
    <w:multiLevelType w:val="hybridMultilevel"/>
    <w:tmpl w:val="72CEE2B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B82ED7"/>
    <w:multiLevelType w:val="hybridMultilevel"/>
    <w:tmpl w:val="3850E686"/>
    <w:lvl w:ilvl="0" w:tplc="140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24">
    <w:nsid w:val="6D396CE7"/>
    <w:multiLevelType w:val="hybridMultilevel"/>
    <w:tmpl w:val="ED183016"/>
    <w:lvl w:ilvl="0" w:tplc="1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0010409">
      <w:start w:val="1"/>
      <w:numFmt w:val="bullet"/>
      <w:lvlText w:val=""/>
      <w:lvlJc w:val="left"/>
      <w:pPr>
        <w:tabs>
          <w:tab w:val="num" w:pos="1510"/>
        </w:tabs>
        <w:ind w:left="1510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5">
    <w:nsid w:val="6DC14DF7"/>
    <w:multiLevelType w:val="hybridMultilevel"/>
    <w:tmpl w:val="6E2870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735FD0"/>
    <w:multiLevelType w:val="hybridMultilevel"/>
    <w:tmpl w:val="5FDC0E2A"/>
    <w:lvl w:ilvl="0" w:tplc="E078A1C8">
      <w:start w:val="1"/>
      <w:numFmt w:val="bullet"/>
      <w:pStyle w:val="NCEA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657"/>
        </w:tabs>
        <w:ind w:left="657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377"/>
        </w:tabs>
        <w:ind w:left="1377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097"/>
        </w:tabs>
        <w:ind w:left="2097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817"/>
        </w:tabs>
        <w:ind w:left="2817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537"/>
        </w:tabs>
        <w:ind w:left="3537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257"/>
        </w:tabs>
        <w:ind w:left="4257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4977"/>
        </w:tabs>
        <w:ind w:left="4977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697"/>
        </w:tabs>
        <w:ind w:left="5697" w:hanging="360"/>
      </w:pPr>
      <w:rPr>
        <w:rFonts w:ascii="Wingdings" w:hAnsi="Wingdings" w:hint="default"/>
      </w:rPr>
    </w:lvl>
  </w:abstractNum>
  <w:abstractNum w:abstractNumId="27">
    <w:nsid w:val="74733EF6"/>
    <w:multiLevelType w:val="hybridMultilevel"/>
    <w:tmpl w:val="A6BC082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280C48"/>
    <w:multiLevelType w:val="hybridMultilevel"/>
    <w:tmpl w:val="A4F2634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6C6D15"/>
    <w:multiLevelType w:val="hybridMultilevel"/>
    <w:tmpl w:val="1316A34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081B87"/>
    <w:multiLevelType w:val="hybridMultilevel"/>
    <w:tmpl w:val="93302A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9"/>
  </w:num>
  <w:num w:numId="3">
    <w:abstractNumId w:val="30"/>
  </w:num>
  <w:num w:numId="4">
    <w:abstractNumId w:val="22"/>
  </w:num>
  <w:num w:numId="5">
    <w:abstractNumId w:val="28"/>
  </w:num>
  <w:num w:numId="6">
    <w:abstractNumId w:val="7"/>
  </w:num>
  <w:num w:numId="7">
    <w:abstractNumId w:val="10"/>
  </w:num>
  <w:num w:numId="8">
    <w:abstractNumId w:val="25"/>
  </w:num>
  <w:num w:numId="9">
    <w:abstractNumId w:val="24"/>
  </w:num>
  <w:num w:numId="10">
    <w:abstractNumId w:val="11"/>
  </w:num>
  <w:num w:numId="11">
    <w:abstractNumId w:val="13"/>
  </w:num>
  <w:num w:numId="12">
    <w:abstractNumId w:val="8"/>
  </w:num>
  <w:num w:numId="13">
    <w:abstractNumId w:val="12"/>
  </w:num>
  <w:num w:numId="14">
    <w:abstractNumId w:val="27"/>
  </w:num>
  <w:num w:numId="15">
    <w:abstractNumId w:val="15"/>
  </w:num>
  <w:num w:numId="16">
    <w:abstractNumId w:val="6"/>
  </w:num>
  <w:num w:numId="17">
    <w:abstractNumId w:val="0"/>
  </w:num>
  <w:num w:numId="18">
    <w:abstractNumId w:val="9"/>
  </w:num>
  <w:num w:numId="19">
    <w:abstractNumId w:val="26"/>
  </w:num>
  <w:num w:numId="20">
    <w:abstractNumId w:val="18"/>
  </w:num>
  <w:num w:numId="21">
    <w:abstractNumId w:val="3"/>
  </w:num>
  <w:num w:numId="22">
    <w:abstractNumId w:val="1"/>
  </w:num>
  <w:num w:numId="23">
    <w:abstractNumId w:val="14"/>
  </w:num>
  <w:num w:numId="24">
    <w:abstractNumId w:val="21"/>
  </w:num>
  <w:num w:numId="25">
    <w:abstractNumId w:val="5"/>
  </w:num>
  <w:num w:numId="26">
    <w:abstractNumId w:val="23"/>
  </w:num>
  <w:num w:numId="27">
    <w:abstractNumId w:val="17"/>
  </w:num>
  <w:num w:numId="28">
    <w:abstractNumId w:val="19"/>
  </w:num>
  <w:num w:numId="29">
    <w:abstractNumId w:val="4"/>
  </w:num>
  <w:num w:numId="30">
    <w:abstractNumId w:val="20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6CA"/>
    <w:rsid w:val="00041B82"/>
    <w:rsid w:val="00094DE9"/>
    <w:rsid w:val="000A5D4D"/>
    <w:rsid w:val="00122637"/>
    <w:rsid w:val="001D3436"/>
    <w:rsid w:val="00212CA0"/>
    <w:rsid w:val="00342B15"/>
    <w:rsid w:val="003769A9"/>
    <w:rsid w:val="003C1A8A"/>
    <w:rsid w:val="00416DB2"/>
    <w:rsid w:val="00424408"/>
    <w:rsid w:val="00510724"/>
    <w:rsid w:val="00673423"/>
    <w:rsid w:val="0074268A"/>
    <w:rsid w:val="0080515D"/>
    <w:rsid w:val="00825DFE"/>
    <w:rsid w:val="00896157"/>
    <w:rsid w:val="008B53B0"/>
    <w:rsid w:val="008D0BF3"/>
    <w:rsid w:val="00935DEE"/>
    <w:rsid w:val="009A79CC"/>
    <w:rsid w:val="00A151F8"/>
    <w:rsid w:val="00A71F13"/>
    <w:rsid w:val="00A96221"/>
    <w:rsid w:val="00AB6695"/>
    <w:rsid w:val="00AE3B08"/>
    <w:rsid w:val="00B04E5B"/>
    <w:rsid w:val="00C27ECE"/>
    <w:rsid w:val="00C312BD"/>
    <w:rsid w:val="00C42B77"/>
    <w:rsid w:val="00C446B7"/>
    <w:rsid w:val="00C62D61"/>
    <w:rsid w:val="00C97B71"/>
    <w:rsid w:val="00D123BD"/>
    <w:rsid w:val="00D91031"/>
    <w:rsid w:val="00DC7091"/>
    <w:rsid w:val="00EB699A"/>
    <w:rsid w:val="00EE5A65"/>
    <w:rsid w:val="00F13D31"/>
    <w:rsid w:val="00F14E6A"/>
    <w:rsid w:val="00F946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5BCD49B-1DF8-4D27-B0CA-2882C252A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2B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946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46CA"/>
  </w:style>
  <w:style w:type="paragraph" w:styleId="Footer">
    <w:name w:val="footer"/>
    <w:basedOn w:val="Normal"/>
    <w:link w:val="FooterChar"/>
    <w:unhideWhenUsed/>
    <w:rsid w:val="00F946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946CA"/>
  </w:style>
  <w:style w:type="table" w:styleId="LightShading-Accent1">
    <w:name w:val="Light Shading Accent 1"/>
    <w:basedOn w:val="TableNormal"/>
    <w:uiPriority w:val="60"/>
    <w:rsid w:val="00F946CA"/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rsid w:val="00342B1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42B15"/>
  </w:style>
  <w:style w:type="paragraph" w:styleId="ListParagraph">
    <w:name w:val="List Paragraph"/>
    <w:basedOn w:val="Normal"/>
    <w:uiPriority w:val="99"/>
    <w:qFormat/>
    <w:rsid w:val="00342B15"/>
    <w:pPr>
      <w:ind w:left="720"/>
      <w:contextualSpacing/>
    </w:pPr>
  </w:style>
  <w:style w:type="paragraph" w:styleId="EnvelopeAddress">
    <w:name w:val="envelope address"/>
    <w:basedOn w:val="Normal"/>
    <w:uiPriority w:val="99"/>
    <w:rsid w:val="00041B82"/>
    <w:pPr>
      <w:framePr w:w="7920" w:h="1980" w:hRule="exact" w:hSpace="180" w:wrap="auto" w:hAnchor="page" w:xAlign="center" w:yAlign="bottom"/>
      <w:ind w:left="2880"/>
    </w:pPr>
    <w:rPr>
      <w:rFonts w:ascii="Andalus" w:eastAsia="Times New Roman" w:hAnsi="Andalus" w:cs="Times New Roman"/>
      <w:sz w:val="28"/>
      <w:lang w:val="en-NZ"/>
    </w:rPr>
  </w:style>
  <w:style w:type="character" w:styleId="Hyperlink">
    <w:name w:val="Hyperlink"/>
    <w:basedOn w:val="DefaultParagraphFont"/>
    <w:rsid w:val="00C42B77"/>
    <w:rPr>
      <w:color w:val="0000FF" w:themeColor="hyperlink"/>
      <w:u w:val="single"/>
    </w:rPr>
  </w:style>
  <w:style w:type="paragraph" w:customStyle="1" w:styleId="NCEAbodytext">
    <w:name w:val="NCEA bodytext"/>
    <w:rsid w:val="00510724"/>
    <w:pPr>
      <w:tabs>
        <w:tab w:val="left" w:pos="397"/>
        <w:tab w:val="left" w:pos="794"/>
        <w:tab w:val="left" w:pos="1191"/>
      </w:tabs>
      <w:spacing w:before="120" w:after="120"/>
    </w:pPr>
    <w:rPr>
      <w:rFonts w:ascii="Arial" w:eastAsia="Times New Roman" w:hAnsi="Arial" w:cs="Arial"/>
      <w:sz w:val="22"/>
      <w:szCs w:val="20"/>
      <w:lang w:val="en-NZ" w:eastAsia="en-NZ"/>
    </w:rPr>
  </w:style>
  <w:style w:type="paragraph" w:customStyle="1" w:styleId="NCEAL2heading">
    <w:name w:val="NCEA L2 heading"/>
    <w:basedOn w:val="Normal"/>
    <w:rsid w:val="00510724"/>
    <w:pPr>
      <w:spacing w:before="240" w:after="240"/>
      <w:ind w:right="-1469"/>
    </w:pPr>
    <w:rPr>
      <w:rFonts w:ascii="Arial" w:eastAsia="Times New Roman" w:hAnsi="Arial" w:cs="Arial"/>
      <w:b/>
      <w:sz w:val="28"/>
      <w:szCs w:val="20"/>
      <w:lang w:val="en-NZ" w:eastAsia="en-NZ"/>
    </w:rPr>
  </w:style>
  <w:style w:type="paragraph" w:customStyle="1" w:styleId="NCEAHeadInfoL2">
    <w:name w:val="NCEA Head Info  L2"/>
    <w:basedOn w:val="Normal"/>
    <w:rsid w:val="00510724"/>
    <w:pPr>
      <w:spacing w:before="120" w:after="120"/>
    </w:pPr>
    <w:rPr>
      <w:rFonts w:ascii="Arial" w:eastAsia="Times New Roman" w:hAnsi="Arial" w:cs="Arial"/>
      <w:b/>
      <w:sz w:val="28"/>
      <w:szCs w:val="36"/>
      <w:lang w:val="en-NZ" w:eastAsia="en-NZ"/>
    </w:rPr>
  </w:style>
  <w:style w:type="paragraph" w:customStyle="1" w:styleId="NCEAtablebullet">
    <w:name w:val="NCEA table bullet"/>
    <w:basedOn w:val="Normal"/>
    <w:rsid w:val="00510724"/>
    <w:pPr>
      <w:numPr>
        <w:numId w:val="18"/>
      </w:numPr>
      <w:spacing w:before="40" w:after="40"/>
    </w:pPr>
    <w:rPr>
      <w:rFonts w:ascii="Arial" w:eastAsia="Times New Roman" w:hAnsi="Arial" w:cs="Times New Roman"/>
      <w:sz w:val="20"/>
      <w:szCs w:val="20"/>
      <w:lang w:val="en-NZ" w:eastAsia="en-NZ"/>
    </w:rPr>
  </w:style>
  <w:style w:type="paragraph" w:customStyle="1" w:styleId="NCEAtablehead">
    <w:name w:val="NCEA table head"/>
    <w:basedOn w:val="Normal"/>
    <w:rsid w:val="00510724"/>
    <w:pPr>
      <w:spacing w:before="60" w:after="60"/>
      <w:jc w:val="center"/>
    </w:pPr>
    <w:rPr>
      <w:rFonts w:ascii="Arial" w:eastAsia="Times New Roman" w:hAnsi="Arial" w:cs="Arial"/>
      <w:b/>
      <w:sz w:val="22"/>
      <w:szCs w:val="22"/>
      <w:lang w:val="en-GB" w:eastAsia="en-NZ"/>
    </w:rPr>
  </w:style>
  <w:style w:type="paragraph" w:customStyle="1" w:styleId="NCEAInstructionsbanner">
    <w:name w:val="NCEA Instructions banner"/>
    <w:basedOn w:val="Normal"/>
    <w:rsid w:val="00510724"/>
    <w:pPr>
      <w:pBdr>
        <w:top w:val="single" w:sz="8" w:space="8" w:color="auto"/>
        <w:bottom w:val="single" w:sz="8" w:space="8" w:color="auto"/>
      </w:pBdr>
      <w:spacing w:before="160" w:after="40"/>
      <w:jc w:val="center"/>
    </w:pPr>
    <w:rPr>
      <w:rFonts w:ascii="Arial" w:eastAsia="Times New Roman" w:hAnsi="Arial" w:cs="Arial"/>
      <w:b/>
      <w:sz w:val="28"/>
      <w:szCs w:val="28"/>
      <w:lang w:val="en-NZ" w:eastAsia="en-NZ"/>
    </w:rPr>
  </w:style>
  <w:style w:type="paragraph" w:customStyle="1" w:styleId="NCEAL3heading">
    <w:name w:val="NCEA L3 heading"/>
    <w:basedOn w:val="NCEAL2heading"/>
    <w:rsid w:val="00510724"/>
    <w:pPr>
      <w:spacing w:after="180"/>
    </w:pPr>
    <w:rPr>
      <w:i/>
      <w:sz w:val="24"/>
    </w:rPr>
  </w:style>
  <w:style w:type="paragraph" w:customStyle="1" w:styleId="NCEAbullets">
    <w:name w:val="NCEA bullets"/>
    <w:basedOn w:val="NCEAbodytext"/>
    <w:rsid w:val="00510724"/>
    <w:pPr>
      <w:widowControl w:val="0"/>
      <w:numPr>
        <w:numId w:val="19"/>
      </w:numPr>
      <w:autoSpaceDE w:val="0"/>
      <w:autoSpaceDN w:val="0"/>
      <w:adjustRightInd w:val="0"/>
      <w:spacing w:before="80" w:after="8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1124</Words>
  <Characters>6409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Millar</dc:creator>
  <cp:lastModifiedBy>Joseph Potangaroa</cp:lastModifiedBy>
  <cp:revision>2</cp:revision>
  <cp:lastPrinted>2011-09-01T05:18:00Z</cp:lastPrinted>
  <dcterms:created xsi:type="dcterms:W3CDTF">2015-04-15T22:21:00Z</dcterms:created>
  <dcterms:modified xsi:type="dcterms:W3CDTF">2015-04-15T22:21:00Z</dcterms:modified>
</cp:coreProperties>
</file>